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5F" w:rsidRDefault="00EF056D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10693400"/>
            <wp:effectExtent l="1905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</w:p>
    <w:p w:rsidR="00DB3C5F" w:rsidRDefault="00DB3C5F">
      <w:pPr>
        <w:autoSpaceDE w:val="0"/>
        <w:autoSpaceDN w:val="0"/>
        <w:adjustRightInd w:val="0"/>
        <w:spacing w:line="368" w:lineRule="exact"/>
        <w:ind w:left="2418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line="368" w:lineRule="exact"/>
        <w:ind w:left="2418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line="368" w:lineRule="exact"/>
        <w:ind w:left="2418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B3C5F" w:rsidRDefault="00DB3C5F" w:rsidP="00807E18">
      <w:pPr>
        <w:autoSpaceDE w:val="0"/>
        <w:autoSpaceDN w:val="0"/>
        <w:adjustRightInd w:val="0"/>
        <w:spacing w:before="232" w:line="368" w:lineRule="exact"/>
        <w:jc w:val="center"/>
        <w:rPr>
          <w:rFonts w:ascii="Arial Unicode MS" w:eastAsia="Arial Unicode MS" w:hAnsi="Times New Roman Bold" w:cs="Arial Unicode MS"/>
          <w:color w:val="000000"/>
          <w:w w:val="97"/>
          <w:kern w:val="0"/>
          <w:sz w:val="32"/>
          <w:szCs w:val="32"/>
        </w:rPr>
      </w:pPr>
      <w:r>
        <w:rPr>
          <w:rFonts w:ascii="Arial Unicode MS" w:eastAsia="Arial Unicode MS" w:hAnsi="Times New Roman Bold" w:cs="Arial Unicode MS" w:hint="eastAsia"/>
          <w:color w:val="000000"/>
          <w:w w:val="97"/>
          <w:kern w:val="0"/>
          <w:sz w:val="32"/>
          <w:szCs w:val="32"/>
        </w:rPr>
        <w:t>智能阀门定位器常用组态项目设置说明</w:t>
      </w:r>
    </w:p>
    <w:p w:rsidR="00DB3C5F" w:rsidRDefault="00DB3C5F">
      <w:pPr>
        <w:autoSpaceDE w:val="0"/>
        <w:autoSpaceDN w:val="0"/>
        <w:adjustRightInd w:val="0"/>
        <w:spacing w:before="148" w:line="276" w:lineRule="exact"/>
        <w:ind w:left="1800"/>
        <w:jc w:val="left"/>
        <w:rPr>
          <w:rFonts w:ascii="Arial Unicode MS" w:eastAsia="Arial Unicode MS" w:hAnsi="Times New Roman Bold" w:cs="Arial Unicode MS"/>
          <w:color w:val="000000"/>
          <w:spacing w:val="-2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2"/>
          <w:kern w:val="0"/>
          <w:sz w:val="24"/>
          <w:szCs w:val="24"/>
        </w:rPr>
        <w:t>1.</w:t>
      </w:r>
      <w:r>
        <w:rPr>
          <w:rFonts w:ascii="Arial Bold" w:eastAsia="Arial Unicode MS" w:hAnsi="Arial Bold" w:cs="Arial Bold"/>
          <w:color w:val="000000"/>
          <w:spacing w:val="-2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Arial Bold" w:cs="Arial Unicode MS"/>
          <w:color w:val="000000"/>
          <w:spacing w:val="-2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Arial Bold" w:cs="Arial Unicode MS" w:hint="eastAsia"/>
          <w:color w:val="000000"/>
          <w:spacing w:val="-2"/>
          <w:kern w:val="0"/>
          <w:sz w:val="24"/>
          <w:szCs w:val="24"/>
        </w:rPr>
        <w:t>组态第</w:t>
      </w:r>
      <w:r>
        <w:rPr>
          <w:rFonts w:ascii="Times New Roman Bold" w:eastAsia="Arial Unicode MS" w:hAnsi="Times New Roman Bold" w:cs="Times New Roman Bold"/>
          <w:color w:val="000000"/>
          <w:spacing w:val="-2"/>
          <w:kern w:val="0"/>
          <w:sz w:val="24"/>
          <w:szCs w:val="24"/>
        </w:rPr>
        <w:t xml:space="preserve"> 1</w:t>
      </w:r>
      <w:r>
        <w:rPr>
          <w:rFonts w:ascii="Arial Unicode MS" w:eastAsia="Arial Unicode MS" w:hAnsi="Times New Roman Bold" w:cs="Arial Unicode MS"/>
          <w:color w:val="000000"/>
          <w:spacing w:val="-2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2"/>
          <w:kern w:val="0"/>
          <w:sz w:val="24"/>
          <w:szCs w:val="24"/>
        </w:rPr>
        <w:t>项</w:t>
      </w:r>
      <w:r>
        <w:rPr>
          <w:rFonts w:ascii="Times New Roman Bold" w:eastAsia="Arial Unicode MS" w:hAnsi="Times New Roman Bold" w:cs="Times New Roman Bold"/>
          <w:color w:val="000000"/>
          <w:spacing w:val="-2"/>
          <w:kern w:val="0"/>
          <w:sz w:val="24"/>
          <w:szCs w:val="24"/>
        </w:rPr>
        <w:t xml:space="preserve">  1.YFCT  </w:t>
      </w:r>
      <w:r>
        <w:rPr>
          <w:rFonts w:ascii="Arial Unicode MS" w:eastAsia="Arial Unicode MS" w:hAnsi="Times New Roman Bold" w:cs="Arial Unicode MS"/>
          <w:color w:val="000000"/>
          <w:spacing w:val="-2"/>
          <w:kern w:val="0"/>
          <w:sz w:val="24"/>
          <w:szCs w:val="24"/>
        </w:rPr>
        <w:t xml:space="preserve">  </w:t>
      </w:r>
      <w:r>
        <w:rPr>
          <w:rFonts w:ascii="Arial Unicode MS" w:eastAsia="Arial Unicode MS" w:hAnsi="Times New Roman Bold" w:cs="Arial Unicode MS" w:hint="eastAsia"/>
          <w:color w:val="000000"/>
          <w:spacing w:val="-2"/>
          <w:kern w:val="0"/>
          <w:sz w:val="24"/>
          <w:szCs w:val="24"/>
        </w:rPr>
        <w:t>执行机构的类型</w:t>
      </w:r>
      <w:r>
        <w:rPr>
          <w:rFonts w:ascii="Arial Unicode MS" w:eastAsia="Arial Unicode MS" w:hAnsi="Times New Roman Bold" w:cs="Arial Unicode MS"/>
          <w:color w:val="000000"/>
          <w:spacing w:val="-2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before="204" w:line="276" w:lineRule="exact"/>
        <w:ind w:left="2160"/>
        <w:jc w:val="left"/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</w:pPr>
      <w:r>
        <w:rPr>
          <w:rFonts w:ascii="Arial Unicode MS" w:eastAsia="Arial Unicode MS" w:hAnsi="Times New Roman Bold" w:cs="Arial Unicode MS" w:hint="eastAsia"/>
          <w:color w:val="000000"/>
          <w:w w:val="103"/>
          <w:kern w:val="0"/>
          <w:sz w:val="24"/>
          <w:szCs w:val="24"/>
        </w:rPr>
        <w:t>键操作：长按模式键</w:t>
      </w:r>
      <w:r>
        <w:rPr>
          <w:rFonts w:ascii="Arial Unicode MS" w:eastAsia="Arial Unicode MS" w:hAnsi="Times New Roman Bold" w:cs="Arial Unicode MS"/>
          <w:color w:val="000000"/>
          <w:w w:val="103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 Bold" w:cs="Arial Unicode MS" w:hint="eastAsia"/>
          <w:color w:val="000000"/>
          <w:w w:val="103"/>
          <w:kern w:val="0"/>
          <w:sz w:val="24"/>
          <w:szCs w:val="24"/>
        </w:rPr>
        <w:t>进入组态方式，用“</w:t>
      </w:r>
      <w:r>
        <w:rPr>
          <w:rFonts w:ascii="Times New Roman" w:eastAsia="Arial Unicode MS" w:hAnsi="Times New Roman" w:cs="Times New Roman"/>
          <w:color w:val="000000"/>
          <w:w w:val="103"/>
          <w:kern w:val="0"/>
          <w:sz w:val="24"/>
          <w:szCs w:val="24"/>
        </w:rPr>
        <w:t>+</w:t>
      </w:r>
      <w:r>
        <w:rPr>
          <w:rFonts w:ascii="Arial Unicode MS" w:eastAsia="Arial Unicode MS" w:hAnsi="Times New Roman" w:cs="Arial Unicode MS" w:hint="eastAsia"/>
          <w:color w:val="000000"/>
          <w:w w:val="103"/>
          <w:kern w:val="0"/>
          <w:sz w:val="24"/>
          <w:szCs w:val="24"/>
        </w:rPr>
        <w:t>”</w:t>
      </w:r>
      <w:r>
        <w:rPr>
          <w:rFonts w:ascii="Times New Roman" w:eastAsia="Arial Unicode MS" w:hAnsi="Times New Roman" w:cs="Times New Roman"/>
          <w:color w:val="000000"/>
          <w:w w:val="10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w w:val="103"/>
          <w:kern w:val="0"/>
          <w:sz w:val="24"/>
          <w:szCs w:val="24"/>
        </w:rPr>
        <w:t>“</w:t>
      </w:r>
      <w:r>
        <w:rPr>
          <w:rFonts w:ascii="Times New Roman" w:eastAsia="Arial Unicode MS" w:hAnsi="Times New Roman" w:cs="Times New Roman"/>
          <w:color w:val="000000"/>
          <w:w w:val="103"/>
          <w:kern w:val="0"/>
          <w:sz w:val="24"/>
          <w:szCs w:val="24"/>
        </w:rPr>
        <w:t>-</w:t>
      </w:r>
      <w:r>
        <w:rPr>
          <w:rFonts w:ascii="Arial Unicode MS" w:eastAsia="Arial Unicode MS" w:hAnsi="Times New Roman" w:cs="Arial Unicode MS" w:hint="eastAsia"/>
          <w:color w:val="000000"/>
          <w:w w:val="103"/>
          <w:kern w:val="0"/>
          <w:sz w:val="24"/>
          <w:szCs w:val="24"/>
        </w:rPr>
        <w:t>”键选择执行机构的类型。</w:t>
      </w:r>
      <w:r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before="184" w:line="276" w:lineRule="exact"/>
        <w:ind w:left="2152"/>
        <w:jc w:val="left"/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4"/>
          <w:kern w:val="0"/>
          <w:sz w:val="24"/>
          <w:szCs w:val="24"/>
        </w:rPr>
        <w:t xml:space="preserve">TURN   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" w:cs="Arial Unicode MS" w:hint="eastAsia"/>
          <w:color w:val="000000"/>
          <w:spacing w:val="-4"/>
          <w:kern w:val="0"/>
          <w:sz w:val="24"/>
          <w:szCs w:val="24"/>
        </w:rPr>
        <w:t>角行程执行机构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before="24" w:line="276" w:lineRule="exact"/>
        <w:ind w:left="2158"/>
        <w:jc w:val="left"/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6"/>
          <w:kern w:val="0"/>
          <w:sz w:val="24"/>
          <w:szCs w:val="24"/>
        </w:rPr>
        <w:t xml:space="preserve">WAY    </w:t>
      </w:r>
      <w:r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  <w:t xml:space="preserve">    </w:t>
      </w:r>
      <w:r>
        <w:rPr>
          <w:rFonts w:ascii="Arial Unicode MS" w:eastAsia="Arial Unicode MS" w:hAnsi="Times New Roman" w:cs="Arial Unicode MS" w:hint="eastAsia"/>
          <w:color w:val="000000"/>
          <w:spacing w:val="-6"/>
          <w:kern w:val="0"/>
          <w:sz w:val="24"/>
          <w:szCs w:val="24"/>
        </w:rPr>
        <w:t>直行程执行机构</w:t>
      </w:r>
      <w:r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before="44" w:line="276" w:lineRule="exact"/>
        <w:ind w:left="2158"/>
        <w:jc w:val="left"/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6"/>
          <w:kern w:val="0"/>
          <w:sz w:val="24"/>
          <w:szCs w:val="24"/>
        </w:rPr>
        <w:t xml:space="preserve">LWAY   </w:t>
      </w:r>
      <w:r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" w:cs="Arial Unicode MS" w:hint="eastAsia"/>
          <w:color w:val="000000"/>
          <w:spacing w:val="-6"/>
          <w:kern w:val="0"/>
          <w:sz w:val="24"/>
          <w:szCs w:val="24"/>
        </w:rPr>
        <w:t>外置线性位置传感器</w:t>
      </w:r>
      <w:r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line="276" w:lineRule="exact"/>
        <w:ind w:left="2080"/>
        <w:jc w:val="left"/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before="68" w:line="276" w:lineRule="exact"/>
        <w:ind w:left="2080"/>
        <w:jc w:val="left"/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>475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 w:val="24"/>
          <w:szCs w:val="24"/>
        </w:rPr>
        <w:t>手操器操作：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before="44" w:line="276" w:lineRule="exact"/>
        <w:ind w:left="2040"/>
        <w:jc w:val="left"/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  <w:t xml:space="preserve">Online </w:t>
      </w:r>
    </w:p>
    <w:p w:rsidR="00DB3C5F" w:rsidRDefault="00DB3C5F">
      <w:pPr>
        <w:autoSpaceDE w:val="0"/>
        <w:autoSpaceDN w:val="0"/>
        <w:adjustRightInd w:val="0"/>
        <w:spacing w:before="24" w:line="276" w:lineRule="exact"/>
        <w:ind w:left="2160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 xml:space="preserve">--- 2.Write permission </w:t>
      </w:r>
    </w:p>
    <w:p w:rsidR="00DB3C5F" w:rsidRDefault="00DB3C5F">
      <w:pPr>
        <w:tabs>
          <w:tab w:val="left" w:pos="4463"/>
        </w:tabs>
        <w:autoSpaceDE w:val="0"/>
        <w:autoSpaceDN w:val="0"/>
        <w:adjustRightInd w:val="0"/>
        <w:spacing w:before="49" w:line="276" w:lineRule="exact"/>
        <w:ind w:left="2520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>--- YES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 w:val="24"/>
          <w:szCs w:val="24"/>
        </w:rPr>
        <w:t>写允许菜单解锁（以下均在该状态下进行）</w:t>
      </w:r>
    </w:p>
    <w:p w:rsidR="00DB3C5F" w:rsidRDefault="00DB3C5F">
      <w:pPr>
        <w:autoSpaceDE w:val="0"/>
        <w:autoSpaceDN w:val="0"/>
        <w:adjustRightInd w:val="0"/>
        <w:spacing w:before="19" w:line="276" w:lineRule="exact"/>
        <w:ind w:left="1917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 xml:space="preserve">Online </w:t>
      </w:r>
    </w:p>
    <w:p w:rsidR="00DB3C5F" w:rsidRDefault="00DB3C5F">
      <w:pPr>
        <w:autoSpaceDE w:val="0"/>
        <w:autoSpaceDN w:val="0"/>
        <w:adjustRightInd w:val="0"/>
        <w:spacing w:before="44" w:line="276" w:lineRule="exact"/>
        <w:ind w:left="2160"/>
        <w:jc w:val="left"/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  <w:t xml:space="preserve">--- 4 Configure </w:t>
      </w:r>
    </w:p>
    <w:p w:rsidR="00DB3C5F" w:rsidRDefault="00DB3C5F">
      <w:pPr>
        <w:autoSpaceDE w:val="0"/>
        <w:autoSpaceDN w:val="0"/>
        <w:adjustRightInd w:val="0"/>
        <w:spacing w:before="44" w:line="276" w:lineRule="exact"/>
        <w:ind w:left="2520"/>
        <w:jc w:val="left"/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  <w:t xml:space="preserve">--- 1 Initial setup </w:t>
      </w:r>
    </w:p>
    <w:p w:rsidR="00DB3C5F" w:rsidRDefault="00DB3C5F">
      <w:pPr>
        <w:tabs>
          <w:tab w:val="left" w:pos="3120"/>
        </w:tabs>
        <w:autoSpaceDE w:val="0"/>
        <w:autoSpaceDN w:val="0"/>
        <w:adjustRightInd w:val="0"/>
        <w:spacing w:line="320" w:lineRule="exact"/>
        <w:ind w:left="2760" w:right="4116"/>
        <w:jc w:val="left"/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4"/>
          <w:kern w:val="0"/>
          <w:sz w:val="24"/>
          <w:szCs w:val="24"/>
        </w:rPr>
        <w:t xml:space="preserve">--- 1.YFCT(1) Actuator type   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" w:cs="Arial Unicode MS" w:hint="eastAsia"/>
          <w:color w:val="000000"/>
          <w:spacing w:val="-4"/>
          <w:kern w:val="0"/>
          <w:sz w:val="24"/>
          <w:szCs w:val="24"/>
        </w:rPr>
        <w:t>执行机构的类型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  <w:br/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-6"/>
          <w:kern w:val="0"/>
          <w:sz w:val="24"/>
          <w:szCs w:val="24"/>
        </w:rPr>
        <w:t xml:space="preserve">--- WAY   </w:t>
      </w:r>
      <w:r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" w:cs="Arial Unicode MS" w:hint="eastAsia"/>
          <w:color w:val="000000"/>
          <w:spacing w:val="-6"/>
          <w:kern w:val="0"/>
          <w:sz w:val="24"/>
          <w:szCs w:val="24"/>
        </w:rPr>
        <w:t>直行程执行机构</w:t>
      </w:r>
      <w:r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line="320" w:lineRule="exact"/>
        <w:ind w:left="3480" w:right="5124"/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6"/>
          <w:kern w:val="0"/>
          <w:sz w:val="24"/>
          <w:szCs w:val="24"/>
        </w:rPr>
        <w:t xml:space="preserve">LWAY  </w:t>
      </w:r>
      <w:r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  <w:t xml:space="preserve">  </w:t>
      </w:r>
      <w:r>
        <w:rPr>
          <w:rFonts w:ascii="Arial Unicode MS" w:eastAsia="Arial Unicode MS" w:hAnsi="Times New Roman" w:cs="Arial Unicode MS" w:hint="eastAsia"/>
          <w:color w:val="000000"/>
          <w:spacing w:val="-6"/>
          <w:kern w:val="0"/>
          <w:sz w:val="24"/>
          <w:szCs w:val="24"/>
        </w:rPr>
        <w:t>外置线性位置传感器</w:t>
      </w:r>
      <w:r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-6"/>
          <w:kern w:val="0"/>
          <w:sz w:val="24"/>
          <w:szCs w:val="24"/>
        </w:rPr>
        <w:t xml:space="preserve">TURN  </w:t>
      </w:r>
      <w:r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  <w:t xml:space="preserve">  </w:t>
      </w:r>
      <w:r>
        <w:rPr>
          <w:rFonts w:ascii="Arial Unicode MS" w:eastAsia="Arial Unicode MS" w:hAnsi="Times New Roman" w:cs="Arial Unicode MS" w:hint="eastAsia"/>
          <w:color w:val="000000"/>
          <w:spacing w:val="-6"/>
          <w:kern w:val="0"/>
          <w:sz w:val="24"/>
          <w:szCs w:val="24"/>
        </w:rPr>
        <w:t>角行程执行机构</w:t>
      </w:r>
      <w:r>
        <w:rPr>
          <w:rFonts w:ascii="Arial Unicode MS" w:eastAsia="Arial Unicode MS" w:hAnsi="Times New Roman" w:cs="Arial Unicode MS"/>
          <w:color w:val="000000"/>
          <w:spacing w:val="-6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before="5" w:line="276" w:lineRule="exact"/>
        <w:ind w:left="1800"/>
        <w:jc w:val="left"/>
        <w:rPr>
          <w:rFonts w:ascii="Arial Unicode MS" w:eastAsia="Arial Unicode MS" w:hAnsi="Times New Roman Bold" w:cs="Arial Unicode MS"/>
          <w:color w:val="000000"/>
          <w:spacing w:val="-6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6"/>
          <w:kern w:val="0"/>
          <w:sz w:val="28"/>
          <w:szCs w:val="28"/>
        </w:rPr>
        <w:t>2.</w:t>
      </w:r>
      <w:r>
        <w:rPr>
          <w:rFonts w:ascii="Times New Roman Bold" w:eastAsia="Arial Unicode MS" w:hAnsi="Times New Roman Bold" w:cs="Times New Roman Bold"/>
          <w:color w:val="000000"/>
          <w:spacing w:val="-6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6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6"/>
          <w:kern w:val="0"/>
          <w:sz w:val="24"/>
          <w:szCs w:val="24"/>
        </w:rPr>
        <w:t>组态第</w:t>
      </w:r>
      <w:r>
        <w:rPr>
          <w:rFonts w:ascii="Times New Roman Bold" w:eastAsia="Arial Unicode MS" w:hAnsi="Times New Roman Bold" w:cs="Times New Roman Bold"/>
          <w:color w:val="000000"/>
          <w:spacing w:val="-6"/>
          <w:kern w:val="0"/>
          <w:sz w:val="24"/>
          <w:szCs w:val="24"/>
        </w:rPr>
        <w:t>7</w:t>
      </w:r>
      <w:r>
        <w:rPr>
          <w:rFonts w:ascii="Arial Unicode MS" w:eastAsia="Arial Unicode MS" w:hAnsi="Times New Roman Bold" w:cs="Arial Unicode MS" w:hint="eastAsia"/>
          <w:color w:val="000000"/>
          <w:spacing w:val="-6"/>
          <w:kern w:val="0"/>
          <w:sz w:val="24"/>
          <w:szCs w:val="24"/>
        </w:rPr>
        <w:t>项</w:t>
      </w:r>
      <w:r>
        <w:rPr>
          <w:rFonts w:ascii="Times New Roman Bold" w:eastAsia="Arial Unicode MS" w:hAnsi="Times New Roman Bold" w:cs="Times New Roman Bold"/>
          <w:color w:val="000000"/>
          <w:spacing w:val="-6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6"/>
          <w:kern w:val="0"/>
          <w:sz w:val="24"/>
          <w:szCs w:val="24"/>
        </w:rPr>
        <w:t xml:space="preserve"> 7</w:t>
      </w:r>
      <w:r>
        <w:rPr>
          <w:rFonts w:ascii="Arial Unicode MS" w:eastAsia="Arial Unicode MS" w:hAnsi="Times New Roman Bold" w:cs="Arial Unicode MS" w:hint="eastAsia"/>
          <w:color w:val="000000"/>
          <w:spacing w:val="-6"/>
          <w:kern w:val="0"/>
          <w:sz w:val="24"/>
          <w:szCs w:val="24"/>
        </w:rPr>
        <w:t>．</w:t>
      </w:r>
      <w:r>
        <w:rPr>
          <w:rFonts w:ascii="Arial Unicode MS" w:eastAsia="Arial Unicode MS" w:hAnsi="Times New Roman Bold" w:cs="Arial Unicode MS"/>
          <w:color w:val="000000"/>
          <w:spacing w:val="-6"/>
          <w:kern w:val="0"/>
          <w:sz w:val="24"/>
          <w:szCs w:val="24"/>
        </w:rPr>
        <w:t xml:space="preserve">SDIR    </w:t>
      </w:r>
      <w:r>
        <w:rPr>
          <w:rFonts w:ascii="Arial Unicode MS" w:eastAsia="Arial Unicode MS" w:hAnsi="Times New Roman Bold" w:cs="Arial Unicode MS" w:hint="eastAsia"/>
          <w:color w:val="000000"/>
          <w:spacing w:val="-6"/>
          <w:kern w:val="0"/>
          <w:sz w:val="24"/>
          <w:szCs w:val="24"/>
        </w:rPr>
        <w:t>设定电流方向</w:t>
      </w:r>
      <w:r>
        <w:rPr>
          <w:rFonts w:ascii="Arial Unicode MS" w:eastAsia="Arial Unicode MS" w:hAnsi="Times New Roman Bold" w:cs="Arial Unicode MS"/>
          <w:color w:val="000000"/>
          <w:spacing w:val="-6"/>
          <w:kern w:val="0"/>
          <w:sz w:val="24"/>
          <w:szCs w:val="24"/>
        </w:rPr>
        <w:t xml:space="preserve"> </w:t>
      </w:r>
    </w:p>
    <w:p w:rsidR="00DB3C5F" w:rsidRDefault="00DB3C5F">
      <w:pPr>
        <w:tabs>
          <w:tab w:val="left" w:pos="2158"/>
        </w:tabs>
        <w:autoSpaceDE w:val="0"/>
        <w:autoSpaceDN w:val="0"/>
        <w:adjustRightInd w:val="0"/>
        <w:spacing w:before="32" w:line="460" w:lineRule="exact"/>
        <w:ind w:left="1917" w:right="1490"/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</w:pPr>
      <w:r>
        <w:rPr>
          <w:rFonts w:ascii="Arial Unicode MS" w:eastAsia="Arial Unicode MS" w:hAnsi="Times New Roman Bold" w:cs="Arial Unicode MS" w:hint="eastAsia"/>
          <w:color w:val="000000"/>
          <w:w w:val="106"/>
          <w:kern w:val="0"/>
          <w:sz w:val="24"/>
          <w:szCs w:val="24"/>
        </w:rPr>
        <w:t>键操作：用模式键</w:t>
      </w:r>
      <w:r>
        <w:rPr>
          <w:rFonts w:ascii="Arial Unicode MS" w:eastAsia="Arial Unicode MS" w:hAnsi="Times New Roman Bold" w:cs="Arial Unicode MS"/>
          <w:color w:val="000000"/>
          <w:w w:val="106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 Bold" w:cs="Arial Unicode MS" w:hint="eastAsia"/>
          <w:color w:val="000000"/>
          <w:w w:val="106"/>
          <w:kern w:val="0"/>
          <w:sz w:val="24"/>
          <w:szCs w:val="24"/>
        </w:rPr>
        <w:t>进行选择至第</w:t>
      </w:r>
      <w:r>
        <w:rPr>
          <w:rFonts w:ascii="Times New Roman" w:eastAsia="Arial Unicode MS" w:hAnsi="Times New Roman" w:cs="Times New Roman"/>
          <w:color w:val="000000"/>
          <w:w w:val="106"/>
          <w:kern w:val="0"/>
          <w:sz w:val="24"/>
          <w:szCs w:val="24"/>
        </w:rPr>
        <w:t xml:space="preserve"> 7</w:t>
      </w:r>
      <w:r>
        <w:rPr>
          <w:rFonts w:ascii="Arial Unicode MS" w:eastAsia="Arial Unicode MS" w:hAnsi="Times New Roman" w:cs="Arial Unicode MS"/>
          <w:color w:val="000000"/>
          <w:w w:val="106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w w:val="106"/>
          <w:kern w:val="0"/>
          <w:sz w:val="24"/>
          <w:szCs w:val="24"/>
        </w:rPr>
        <w:t>项，再用“</w:t>
      </w:r>
      <w:r>
        <w:rPr>
          <w:rFonts w:ascii="Times New Roman" w:eastAsia="Arial Unicode MS" w:hAnsi="Times New Roman" w:cs="Times New Roman"/>
          <w:color w:val="000000"/>
          <w:w w:val="106"/>
          <w:kern w:val="0"/>
          <w:sz w:val="24"/>
          <w:szCs w:val="24"/>
        </w:rPr>
        <w:t>+</w:t>
      </w:r>
      <w:r>
        <w:rPr>
          <w:rFonts w:ascii="Arial Unicode MS" w:eastAsia="Arial Unicode MS" w:hAnsi="Times New Roman" w:cs="Arial Unicode MS" w:hint="eastAsia"/>
          <w:color w:val="000000"/>
          <w:w w:val="106"/>
          <w:kern w:val="0"/>
          <w:sz w:val="24"/>
          <w:szCs w:val="24"/>
        </w:rPr>
        <w:t>”</w:t>
      </w:r>
      <w:r>
        <w:rPr>
          <w:rFonts w:ascii="Times New Roman" w:eastAsia="Arial Unicode MS" w:hAnsi="Times New Roman" w:cs="Times New Roman"/>
          <w:color w:val="000000"/>
          <w:w w:val="106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w w:val="106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w w:val="106"/>
          <w:kern w:val="0"/>
          <w:sz w:val="24"/>
          <w:szCs w:val="24"/>
        </w:rPr>
        <w:t>“</w:t>
      </w:r>
      <w:r>
        <w:rPr>
          <w:rFonts w:ascii="Times New Roman" w:eastAsia="Arial Unicode MS" w:hAnsi="Times New Roman" w:cs="Times New Roman"/>
          <w:color w:val="000000"/>
          <w:w w:val="106"/>
          <w:kern w:val="0"/>
          <w:sz w:val="24"/>
          <w:szCs w:val="24"/>
        </w:rPr>
        <w:t>-</w:t>
      </w:r>
      <w:r>
        <w:rPr>
          <w:rFonts w:ascii="Arial Unicode MS" w:eastAsia="Arial Unicode MS" w:hAnsi="Times New Roman" w:cs="Arial Unicode MS" w:hint="eastAsia"/>
          <w:color w:val="000000"/>
          <w:w w:val="106"/>
          <w:kern w:val="0"/>
          <w:sz w:val="24"/>
          <w:szCs w:val="24"/>
        </w:rPr>
        <w:t>”键选择电流方向值。</w:t>
      </w:r>
      <w:r>
        <w:rPr>
          <w:rFonts w:ascii="Arial Unicode MS" w:eastAsia="Arial Unicode MS" w:hAnsi="Times New Roman" w:cs="Arial Unicode MS"/>
          <w:color w:val="000000"/>
          <w:w w:val="106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w w:val="106"/>
          <w:kern w:val="0"/>
          <w:sz w:val="24"/>
          <w:szCs w:val="24"/>
        </w:rPr>
        <w:br/>
      </w:r>
      <w:r>
        <w:rPr>
          <w:rFonts w:ascii="Arial Unicode MS" w:eastAsia="Arial Unicode MS" w:hAnsi="Times New Roman" w:cs="Arial Unicode MS"/>
          <w:color w:val="000000"/>
          <w:w w:val="106"/>
          <w:kern w:val="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4"/>
          <w:kern w:val="0"/>
          <w:sz w:val="24"/>
          <w:szCs w:val="24"/>
        </w:rPr>
        <w:t xml:space="preserve">RISE  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 </w:t>
      </w:r>
      <w:r>
        <w:rPr>
          <w:rFonts w:ascii="Arial Unicode MS" w:eastAsia="Arial Unicode MS" w:hAnsi="Times New Roman" w:cs="Arial Unicode MS" w:hint="eastAsia"/>
          <w:color w:val="000000"/>
          <w:w w:val="104"/>
          <w:kern w:val="0"/>
          <w:sz w:val="24"/>
          <w:szCs w:val="24"/>
        </w:rPr>
        <w:t>为上升</w:t>
      </w:r>
      <w:r>
        <w:rPr>
          <w:rFonts w:ascii="Times New Roman" w:eastAsia="Arial Unicode MS" w:hAnsi="Times New Roman" w:cs="Times New Roman"/>
          <w:color w:val="000000"/>
          <w:w w:val="10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w w:val="104"/>
          <w:kern w:val="0"/>
          <w:sz w:val="24"/>
          <w:szCs w:val="24"/>
        </w:rPr>
        <w:t>（通常称为“正作用”</w:t>
      </w:r>
      <w:r>
        <w:rPr>
          <w:rFonts w:ascii="Times New Roman" w:eastAsia="Arial Unicode MS" w:hAnsi="Times New Roman" w:cs="Times New Roman"/>
          <w:color w:val="000000"/>
          <w:w w:val="10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w w:val="104"/>
          <w:kern w:val="0"/>
          <w:sz w:val="24"/>
          <w:szCs w:val="24"/>
        </w:rPr>
        <w:t>）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line="276" w:lineRule="exact"/>
        <w:ind w:left="2158"/>
        <w:jc w:val="left"/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before="36" w:line="276" w:lineRule="exact"/>
        <w:ind w:left="2158"/>
        <w:jc w:val="left"/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4"/>
          <w:kern w:val="0"/>
          <w:sz w:val="24"/>
          <w:szCs w:val="24"/>
        </w:rPr>
        <w:t xml:space="preserve">FALL  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 </w:t>
      </w:r>
      <w:r>
        <w:rPr>
          <w:rFonts w:ascii="Arial Unicode MS" w:eastAsia="Arial Unicode MS" w:hAnsi="Times New Roman" w:cs="Arial Unicode MS" w:hint="eastAsia"/>
          <w:color w:val="000000"/>
          <w:w w:val="104"/>
          <w:kern w:val="0"/>
          <w:sz w:val="24"/>
          <w:szCs w:val="24"/>
        </w:rPr>
        <w:t>为下降（通常称为“反作用”</w:t>
      </w:r>
      <w:r>
        <w:rPr>
          <w:rFonts w:ascii="Times New Roman" w:eastAsia="Arial Unicode MS" w:hAnsi="Times New Roman" w:cs="Times New Roman"/>
          <w:color w:val="000000"/>
          <w:w w:val="10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w w:val="104"/>
          <w:kern w:val="0"/>
          <w:sz w:val="24"/>
          <w:szCs w:val="24"/>
        </w:rPr>
        <w:t>）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before="308" w:line="320" w:lineRule="exact"/>
        <w:ind w:left="2158" w:right="1594"/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</w:pP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通常情况下，如果控制阀为反作用执行机构（即：进气口位于执行机构下部）的选择为</w:t>
      </w:r>
      <w:r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  <w:t xml:space="preserve"> RISE </w:t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上升</w:t>
      </w:r>
      <w:r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  <w:t xml:space="preserve">  </w:t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（即“正作用”</w:t>
      </w:r>
      <w:r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  <w:t xml:space="preserve">  </w:t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）</w:t>
      </w:r>
      <w:r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line="320" w:lineRule="exact"/>
        <w:ind w:left="1799" w:right="1569"/>
        <w:rPr>
          <w:rFonts w:ascii="Arial Unicode MS" w:eastAsia="Arial Unicode MS" w:hAnsi="Times New Roman" w:cs="Arial Unicode MS"/>
          <w:color w:val="000000"/>
          <w:spacing w:val="-4"/>
          <w:kern w:val="0"/>
          <w:szCs w:val="21"/>
        </w:rPr>
      </w:pPr>
      <w:r>
        <w:rPr>
          <w:rFonts w:ascii="Arial Unicode MS" w:eastAsia="Arial Unicode MS" w:hAnsi="Times New Roman" w:cs="Arial Unicode MS" w:hint="eastAsia"/>
          <w:color w:val="000000"/>
          <w:spacing w:val="-4"/>
          <w:kern w:val="0"/>
          <w:szCs w:val="21"/>
        </w:rPr>
        <w:t>控制阀为正作用执行机构（即：进气口位于执行机构上部）的选择为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Cs w:val="21"/>
        </w:rPr>
        <w:t xml:space="preserve"> FALL    </w:t>
      </w:r>
      <w:r>
        <w:rPr>
          <w:rFonts w:ascii="Arial Unicode MS" w:eastAsia="Arial Unicode MS" w:hAnsi="Times New Roman" w:cs="Arial Unicode MS" w:hint="eastAsia"/>
          <w:color w:val="000000"/>
          <w:spacing w:val="-4"/>
          <w:kern w:val="0"/>
          <w:szCs w:val="21"/>
        </w:rPr>
        <w:t>为下降（即“反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Cs w:val="21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spacing w:val="-4"/>
          <w:kern w:val="0"/>
          <w:szCs w:val="21"/>
        </w:rPr>
        <w:t>作用”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Cs w:val="21"/>
        </w:rPr>
        <w:t xml:space="preserve">  </w:t>
      </w:r>
      <w:r>
        <w:rPr>
          <w:rFonts w:ascii="Arial Unicode MS" w:eastAsia="Arial Unicode MS" w:hAnsi="Times New Roman" w:cs="Arial Unicode MS" w:hint="eastAsia"/>
          <w:color w:val="000000"/>
          <w:spacing w:val="-4"/>
          <w:kern w:val="0"/>
          <w:szCs w:val="21"/>
        </w:rPr>
        <w:t>）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Cs w:val="21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line="300" w:lineRule="exact"/>
        <w:ind w:left="2080" w:right="3976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>475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 w:val="24"/>
          <w:szCs w:val="24"/>
        </w:rPr>
        <w:t>手操器操作：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 xml:space="preserve">Online </w:t>
      </w:r>
    </w:p>
    <w:p w:rsidR="00DB3C5F" w:rsidRDefault="00DB3C5F">
      <w:pPr>
        <w:autoSpaceDE w:val="0"/>
        <w:autoSpaceDN w:val="0"/>
        <w:adjustRightInd w:val="0"/>
        <w:spacing w:before="37" w:line="276" w:lineRule="exact"/>
        <w:ind w:left="2280"/>
        <w:jc w:val="left"/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  <w:t xml:space="preserve">--- 4 Configure </w:t>
      </w:r>
    </w:p>
    <w:p w:rsidR="00DB3C5F" w:rsidRDefault="00DB3C5F">
      <w:pPr>
        <w:autoSpaceDE w:val="0"/>
        <w:autoSpaceDN w:val="0"/>
        <w:adjustRightInd w:val="0"/>
        <w:spacing w:before="25" w:line="300" w:lineRule="exact"/>
        <w:ind w:left="2640" w:right="3592"/>
        <w:jc w:val="left"/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  <w:t xml:space="preserve">--- 2 Setpoint value </w:t>
      </w:r>
      <w:r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  <w:br/>
        <w:t xml:space="preserve">--- 1.Setpoint input </w:t>
      </w:r>
    </w:p>
    <w:p w:rsidR="00DB3C5F" w:rsidRDefault="00DB3C5F">
      <w:pPr>
        <w:tabs>
          <w:tab w:val="left" w:pos="6739"/>
        </w:tabs>
        <w:autoSpaceDE w:val="0"/>
        <w:autoSpaceDN w:val="0"/>
        <w:adjustRightInd w:val="0"/>
        <w:spacing w:before="47" w:line="276" w:lineRule="exact"/>
        <w:ind w:left="3240"/>
        <w:jc w:val="left"/>
        <w:rPr>
          <w:rFonts w:ascii="Arial Unicode MS" w:eastAsia="Arial Unicode MS" w:hAnsi="Times New Roman" w:cs="Arial Unicode MS"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>---2.SDIR(7) Setpoint direction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Arial Unicode MS" w:eastAsia="Arial Unicode MS" w:hAnsi="Times New Roman" w:cs="Arial Unicode MS" w:hint="eastAsia"/>
          <w:color w:val="000000"/>
          <w:kern w:val="0"/>
          <w:sz w:val="24"/>
          <w:szCs w:val="24"/>
        </w:rPr>
        <w:t>设定电流方向</w:t>
      </w:r>
    </w:p>
    <w:p w:rsidR="00DB3C5F" w:rsidRDefault="00DB3C5F">
      <w:pPr>
        <w:tabs>
          <w:tab w:val="left" w:pos="5625"/>
        </w:tabs>
        <w:autoSpaceDE w:val="0"/>
        <w:autoSpaceDN w:val="0"/>
        <w:adjustRightInd w:val="0"/>
        <w:spacing w:before="36" w:line="276" w:lineRule="exact"/>
        <w:ind w:left="3240" w:firstLine="358"/>
        <w:jc w:val="left"/>
        <w:rPr>
          <w:rFonts w:ascii="Arial Unicode MS" w:eastAsia="Arial Unicode MS" w:hAnsi="Times New Roman" w:cs="Arial Unicode MS"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>--- Rising (RISE)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Arial Unicode MS" w:eastAsia="Arial Unicode MS" w:hAnsi="Times New Roman" w:cs="Arial Unicode MS" w:hint="eastAsia"/>
          <w:color w:val="000000"/>
          <w:kern w:val="0"/>
          <w:sz w:val="24"/>
          <w:szCs w:val="24"/>
        </w:rPr>
        <w:t>为上升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kern w:val="0"/>
          <w:sz w:val="24"/>
          <w:szCs w:val="24"/>
        </w:rPr>
        <w:t>（通常称为“正作用”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kern w:val="0"/>
          <w:sz w:val="24"/>
          <w:szCs w:val="24"/>
        </w:rPr>
        <w:t>）</w:t>
      </w:r>
    </w:p>
    <w:p w:rsidR="00DB3C5F" w:rsidRDefault="00DB3C5F">
      <w:pPr>
        <w:autoSpaceDE w:val="0"/>
        <w:autoSpaceDN w:val="0"/>
        <w:adjustRightInd w:val="0"/>
        <w:spacing w:before="25" w:line="276" w:lineRule="exact"/>
        <w:ind w:left="3958"/>
        <w:jc w:val="left"/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3"/>
          <w:kern w:val="0"/>
          <w:sz w:val="24"/>
          <w:szCs w:val="24"/>
        </w:rPr>
        <w:t xml:space="preserve">Falling (FALL)  </w:t>
      </w:r>
      <w:r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  <w:t xml:space="preserve">  </w:t>
      </w:r>
      <w:r>
        <w:rPr>
          <w:rFonts w:ascii="Arial Unicode MS" w:eastAsia="Arial Unicode MS" w:hAnsi="Times New Roman" w:cs="Arial Unicode MS" w:hint="eastAsia"/>
          <w:color w:val="000000"/>
          <w:w w:val="103"/>
          <w:kern w:val="0"/>
          <w:sz w:val="24"/>
          <w:szCs w:val="24"/>
        </w:rPr>
        <w:t>为下降（通常称为“反作用”</w:t>
      </w:r>
      <w:r>
        <w:rPr>
          <w:rFonts w:ascii="Times New Roman" w:eastAsia="Arial Unicode MS" w:hAnsi="Times New Roman" w:cs="Times New Roman"/>
          <w:color w:val="000000"/>
          <w:w w:val="10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w w:val="103"/>
          <w:kern w:val="0"/>
          <w:sz w:val="24"/>
          <w:szCs w:val="24"/>
        </w:rPr>
        <w:t>）</w:t>
      </w:r>
      <w:r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jc w:val="left"/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  <w:sectPr w:rsidR="00DB3C5F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DB3C5F" w:rsidRDefault="00EF056D">
      <w:pPr>
        <w:autoSpaceDE w:val="0"/>
        <w:autoSpaceDN w:val="0"/>
        <w:adjustRightInd w:val="0"/>
        <w:spacing w:line="240" w:lineRule="exact"/>
        <w:jc w:val="left"/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10693400"/>
            <wp:effectExtent l="1905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2"/>
      <w:bookmarkEnd w:id="1"/>
    </w:p>
    <w:p w:rsidR="00DB3C5F" w:rsidRDefault="00DB3C5F">
      <w:pPr>
        <w:autoSpaceDE w:val="0"/>
        <w:autoSpaceDN w:val="0"/>
        <w:adjustRightInd w:val="0"/>
        <w:spacing w:line="276" w:lineRule="exact"/>
        <w:ind w:left="1800"/>
        <w:jc w:val="left"/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line="276" w:lineRule="exact"/>
        <w:ind w:left="1800"/>
        <w:jc w:val="left"/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line="276" w:lineRule="exact"/>
        <w:ind w:left="1800"/>
        <w:jc w:val="left"/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line="276" w:lineRule="exact"/>
        <w:ind w:left="1800"/>
        <w:jc w:val="left"/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before="128" w:line="276" w:lineRule="exact"/>
        <w:ind w:left="1800"/>
        <w:jc w:val="left"/>
        <w:rPr>
          <w:rFonts w:ascii="Arial Unicode MS" w:eastAsia="Arial Unicode MS" w:hAnsi="Times New Roman Bold" w:cs="Arial Unicode MS"/>
          <w:color w:val="000000"/>
          <w:spacing w:val="-6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6"/>
          <w:kern w:val="0"/>
          <w:sz w:val="28"/>
          <w:szCs w:val="28"/>
        </w:rPr>
        <w:t>3.</w:t>
      </w:r>
      <w:r>
        <w:rPr>
          <w:rFonts w:ascii="Times New Roman Bold" w:eastAsia="Arial Unicode MS" w:hAnsi="Times New Roman Bold" w:cs="Times New Roman Bold"/>
          <w:color w:val="000000"/>
          <w:spacing w:val="-6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6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6"/>
          <w:kern w:val="0"/>
          <w:sz w:val="24"/>
          <w:szCs w:val="24"/>
        </w:rPr>
        <w:t>组态第</w:t>
      </w:r>
      <w:r>
        <w:rPr>
          <w:rFonts w:ascii="Times New Roman Bold" w:eastAsia="Arial Unicode MS" w:hAnsi="Times New Roman Bold" w:cs="Times New Roman Bold"/>
          <w:color w:val="000000"/>
          <w:spacing w:val="-6"/>
          <w:kern w:val="0"/>
          <w:sz w:val="24"/>
          <w:szCs w:val="24"/>
        </w:rPr>
        <w:t>38</w:t>
      </w:r>
      <w:r>
        <w:rPr>
          <w:rFonts w:ascii="Arial Unicode MS" w:eastAsia="Arial Unicode MS" w:hAnsi="Times New Roman Bold" w:cs="Arial Unicode MS" w:hint="eastAsia"/>
          <w:color w:val="000000"/>
          <w:spacing w:val="-6"/>
          <w:kern w:val="0"/>
          <w:sz w:val="24"/>
          <w:szCs w:val="24"/>
        </w:rPr>
        <w:t>项</w:t>
      </w:r>
      <w:r>
        <w:rPr>
          <w:rFonts w:ascii="Times New Roman Bold" w:eastAsia="Arial Unicode MS" w:hAnsi="Times New Roman Bold" w:cs="Times New Roman Bold"/>
          <w:color w:val="000000"/>
          <w:spacing w:val="-6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6"/>
          <w:kern w:val="0"/>
          <w:sz w:val="24"/>
          <w:szCs w:val="24"/>
        </w:rPr>
        <w:t xml:space="preserve"> 38</w:t>
      </w:r>
      <w:r>
        <w:rPr>
          <w:rFonts w:ascii="Arial Unicode MS" w:eastAsia="Arial Unicode MS" w:hAnsi="Times New Roman Bold" w:cs="Arial Unicode MS" w:hint="eastAsia"/>
          <w:color w:val="000000"/>
          <w:spacing w:val="-6"/>
          <w:kern w:val="0"/>
          <w:sz w:val="24"/>
          <w:szCs w:val="24"/>
        </w:rPr>
        <w:t>．</w:t>
      </w:r>
      <w:r>
        <w:rPr>
          <w:rFonts w:ascii="Arial Unicode MS" w:eastAsia="Arial Unicode MS" w:hAnsi="Times New Roman Bold" w:cs="Arial Unicode MS"/>
          <w:color w:val="000000"/>
          <w:spacing w:val="-6"/>
          <w:kern w:val="0"/>
          <w:sz w:val="24"/>
          <w:szCs w:val="24"/>
        </w:rPr>
        <w:t xml:space="preserve">YDIR    </w:t>
      </w:r>
      <w:r>
        <w:rPr>
          <w:rFonts w:ascii="Arial Unicode MS" w:eastAsia="Arial Unicode MS" w:hAnsi="Times New Roman Bold" w:cs="Arial Unicode MS" w:hint="eastAsia"/>
          <w:color w:val="000000"/>
          <w:spacing w:val="-6"/>
          <w:kern w:val="0"/>
          <w:sz w:val="24"/>
          <w:szCs w:val="24"/>
        </w:rPr>
        <w:t>设定行程显示方向</w:t>
      </w:r>
      <w:r>
        <w:rPr>
          <w:rFonts w:ascii="Arial Unicode MS" w:eastAsia="Arial Unicode MS" w:hAnsi="Times New Roman Bold" w:cs="Arial Unicode MS"/>
          <w:color w:val="000000"/>
          <w:spacing w:val="-6"/>
          <w:kern w:val="0"/>
          <w:sz w:val="24"/>
          <w:szCs w:val="24"/>
        </w:rPr>
        <w:t xml:space="preserve"> </w:t>
      </w:r>
    </w:p>
    <w:p w:rsidR="00DB3C5F" w:rsidRDefault="00DB3C5F">
      <w:pPr>
        <w:tabs>
          <w:tab w:val="left" w:pos="2158"/>
        </w:tabs>
        <w:autoSpaceDE w:val="0"/>
        <w:autoSpaceDN w:val="0"/>
        <w:adjustRightInd w:val="0"/>
        <w:spacing w:before="32" w:line="460" w:lineRule="exact"/>
        <w:ind w:left="1903" w:right="1482"/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</w:pPr>
      <w:r>
        <w:rPr>
          <w:rFonts w:ascii="Arial Unicode MS" w:eastAsia="Arial Unicode MS" w:hAnsi="Times New Roman Bold" w:cs="Arial Unicode MS" w:hint="eastAsia"/>
          <w:color w:val="000000"/>
          <w:w w:val="103"/>
          <w:kern w:val="0"/>
          <w:sz w:val="24"/>
          <w:szCs w:val="24"/>
        </w:rPr>
        <w:t>键操作：用模式键</w:t>
      </w:r>
      <w:r>
        <w:rPr>
          <w:rFonts w:ascii="Arial Unicode MS" w:eastAsia="Arial Unicode MS" w:hAnsi="Times New Roman Bold" w:cs="Arial Unicode MS"/>
          <w:color w:val="000000"/>
          <w:w w:val="103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 Bold" w:cs="Arial Unicode MS" w:hint="eastAsia"/>
          <w:color w:val="000000"/>
          <w:w w:val="103"/>
          <w:kern w:val="0"/>
          <w:sz w:val="24"/>
          <w:szCs w:val="24"/>
        </w:rPr>
        <w:t>进行选择至第</w:t>
      </w:r>
      <w:r>
        <w:rPr>
          <w:rFonts w:ascii="Times New Roman" w:eastAsia="Arial Unicode MS" w:hAnsi="Times New Roman" w:cs="Times New Roman"/>
          <w:color w:val="000000"/>
          <w:w w:val="103"/>
          <w:kern w:val="0"/>
          <w:sz w:val="24"/>
          <w:szCs w:val="24"/>
        </w:rPr>
        <w:t xml:space="preserve"> 38</w:t>
      </w:r>
      <w:r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w w:val="103"/>
          <w:kern w:val="0"/>
          <w:sz w:val="24"/>
          <w:szCs w:val="24"/>
        </w:rPr>
        <w:t>项，再用“</w:t>
      </w:r>
      <w:r>
        <w:rPr>
          <w:rFonts w:ascii="Times New Roman" w:eastAsia="Arial Unicode MS" w:hAnsi="Times New Roman" w:cs="Times New Roman"/>
          <w:color w:val="000000"/>
          <w:w w:val="103"/>
          <w:kern w:val="0"/>
          <w:sz w:val="24"/>
          <w:szCs w:val="24"/>
        </w:rPr>
        <w:t>+</w:t>
      </w:r>
      <w:r>
        <w:rPr>
          <w:rFonts w:ascii="Arial Unicode MS" w:eastAsia="Arial Unicode MS" w:hAnsi="Times New Roman" w:cs="Arial Unicode MS" w:hint="eastAsia"/>
          <w:color w:val="000000"/>
          <w:w w:val="103"/>
          <w:kern w:val="0"/>
          <w:sz w:val="24"/>
          <w:szCs w:val="24"/>
        </w:rPr>
        <w:t>”“</w:t>
      </w:r>
      <w:r>
        <w:rPr>
          <w:rFonts w:ascii="Times New Roman" w:eastAsia="Arial Unicode MS" w:hAnsi="Times New Roman" w:cs="Times New Roman"/>
          <w:color w:val="000000"/>
          <w:w w:val="103"/>
          <w:kern w:val="0"/>
          <w:sz w:val="24"/>
          <w:szCs w:val="24"/>
        </w:rPr>
        <w:t>-</w:t>
      </w:r>
      <w:r>
        <w:rPr>
          <w:rFonts w:ascii="Arial Unicode MS" w:eastAsia="Arial Unicode MS" w:hAnsi="Times New Roman" w:cs="Arial Unicode MS" w:hint="eastAsia"/>
          <w:color w:val="000000"/>
          <w:w w:val="103"/>
          <w:kern w:val="0"/>
          <w:sz w:val="24"/>
          <w:szCs w:val="24"/>
        </w:rPr>
        <w:t>”键选择行程显示方向。</w:t>
      </w:r>
      <w:r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  <w:br/>
      </w:r>
      <w:r>
        <w:rPr>
          <w:rFonts w:ascii="Arial Unicode MS" w:eastAsia="Arial Unicode MS" w:hAnsi="Times New Roman" w:cs="Arial Unicode MS"/>
          <w:color w:val="000000"/>
          <w:w w:val="103"/>
          <w:kern w:val="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w w:val="104"/>
          <w:kern w:val="0"/>
          <w:sz w:val="24"/>
          <w:szCs w:val="24"/>
        </w:rPr>
        <w:t xml:space="preserve">RISE  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 </w:t>
      </w:r>
      <w:r>
        <w:rPr>
          <w:rFonts w:ascii="Arial Unicode MS" w:eastAsia="Arial Unicode MS" w:hAnsi="Times New Roman" w:cs="Arial Unicode MS" w:hint="eastAsia"/>
          <w:color w:val="000000"/>
          <w:w w:val="104"/>
          <w:kern w:val="0"/>
          <w:sz w:val="24"/>
          <w:szCs w:val="24"/>
        </w:rPr>
        <w:t>为上升</w:t>
      </w:r>
      <w:r>
        <w:rPr>
          <w:rFonts w:ascii="Times New Roman" w:eastAsia="Arial Unicode MS" w:hAnsi="Times New Roman" w:cs="Times New Roman"/>
          <w:color w:val="000000"/>
          <w:w w:val="10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w w:val="104"/>
          <w:kern w:val="0"/>
          <w:sz w:val="24"/>
          <w:szCs w:val="24"/>
        </w:rPr>
        <w:t>（通常称为“正作用”</w:t>
      </w:r>
      <w:r>
        <w:rPr>
          <w:rFonts w:ascii="Times New Roman" w:eastAsia="Arial Unicode MS" w:hAnsi="Times New Roman" w:cs="Times New Roman"/>
          <w:color w:val="000000"/>
          <w:w w:val="10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w w:val="104"/>
          <w:kern w:val="0"/>
          <w:sz w:val="24"/>
          <w:szCs w:val="24"/>
        </w:rPr>
        <w:t>）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line="276" w:lineRule="exact"/>
        <w:ind w:left="2158"/>
        <w:jc w:val="left"/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before="36" w:line="276" w:lineRule="exact"/>
        <w:ind w:left="2158"/>
        <w:jc w:val="left"/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104"/>
          <w:kern w:val="0"/>
          <w:sz w:val="24"/>
          <w:szCs w:val="24"/>
        </w:rPr>
        <w:t xml:space="preserve">FALL  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 </w:t>
      </w:r>
      <w:r>
        <w:rPr>
          <w:rFonts w:ascii="Arial Unicode MS" w:eastAsia="Arial Unicode MS" w:hAnsi="Times New Roman" w:cs="Arial Unicode MS" w:hint="eastAsia"/>
          <w:color w:val="000000"/>
          <w:w w:val="104"/>
          <w:kern w:val="0"/>
          <w:sz w:val="24"/>
          <w:szCs w:val="24"/>
        </w:rPr>
        <w:t>为下降（通常称为“反作用”</w:t>
      </w:r>
      <w:r>
        <w:rPr>
          <w:rFonts w:ascii="Times New Roman" w:eastAsia="Arial Unicode MS" w:hAnsi="Times New Roman" w:cs="Times New Roman"/>
          <w:color w:val="000000"/>
          <w:w w:val="10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w w:val="104"/>
          <w:kern w:val="0"/>
          <w:sz w:val="24"/>
          <w:szCs w:val="24"/>
        </w:rPr>
        <w:t>）</w:t>
      </w:r>
      <w:r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line="320" w:lineRule="exact"/>
        <w:ind w:left="2158"/>
        <w:rPr>
          <w:rFonts w:ascii="Arial Unicode MS" w:eastAsia="Arial Unicode MS" w:hAnsi="Times New Roman" w:cs="Arial Unicode MS"/>
          <w:color w:val="000000"/>
          <w:w w:val="104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before="308" w:line="320" w:lineRule="exact"/>
        <w:ind w:left="2158" w:right="1560"/>
        <w:rPr>
          <w:rFonts w:ascii="Arial Unicode MS" w:eastAsia="Arial Unicode MS" w:hAnsi="Times New Roman Bold" w:cs="Arial Unicode MS"/>
          <w:color w:val="000000"/>
          <w:spacing w:val="-9"/>
          <w:kern w:val="0"/>
          <w:szCs w:val="21"/>
        </w:rPr>
      </w:pPr>
      <w:r>
        <w:rPr>
          <w:rFonts w:ascii="Arial Unicode MS" w:eastAsia="Arial Unicode MS" w:hAnsi="Times New Roman" w:cs="Arial Unicode MS" w:hint="eastAsia"/>
          <w:color w:val="000000"/>
          <w:spacing w:val="-9"/>
          <w:kern w:val="0"/>
          <w:szCs w:val="21"/>
        </w:rPr>
        <w:t>通常情况下，如果第</w:t>
      </w:r>
      <w:r>
        <w:rPr>
          <w:rFonts w:ascii="Times New Roman Bold" w:eastAsia="Arial Unicode MS" w:hAnsi="Times New Roman Bold" w:cs="Times New Roman Bold"/>
          <w:color w:val="000000"/>
          <w:spacing w:val="-9"/>
          <w:kern w:val="0"/>
          <w:szCs w:val="21"/>
        </w:rPr>
        <w:t xml:space="preserve"> 7</w:t>
      </w:r>
      <w:r>
        <w:rPr>
          <w:rFonts w:ascii="Arial Unicode MS" w:eastAsia="Arial Unicode MS" w:hAnsi="Times New Roman Bold" w:cs="Arial Unicode MS"/>
          <w:color w:val="000000"/>
          <w:spacing w:val="-9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9"/>
          <w:kern w:val="0"/>
          <w:szCs w:val="21"/>
        </w:rPr>
        <w:t>项</w:t>
      </w:r>
      <w:r>
        <w:rPr>
          <w:rFonts w:ascii="Times New Roman Bold" w:eastAsia="Arial Unicode MS" w:hAnsi="Times New Roman Bold" w:cs="Times New Roman Bold"/>
          <w:color w:val="000000"/>
          <w:spacing w:val="-9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9"/>
          <w:kern w:val="0"/>
          <w:szCs w:val="21"/>
        </w:rPr>
        <w:t xml:space="preserve"> 7</w:t>
      </w:r>
      <w:r>
        <w:rPr>
          <w:rFonts w:ascii="Arial Unicode MS" w:eastAsia="Arial Unicode MS" w:hAnsi="Times New Roman Bold" w:cs="Arial Unicode MS" w:hint="eastAsia"/>
          <w:color w:val="000000"/>
          <w:spacing w:val="-9"/>
          <w:kern w:val="0"/>
          <w:szCs w:val="21"/>
        </w:rPr>
        <w:t>．</w:t>
      </w:r>
      <w:r>
        <w:rPr>
          <w:rFonts w:ascii="Arial Unicode MS" w:eastAsia="Arial Unicode MS" w:hAnsi="Times New Roman Bold" w:cs="Arial Unicode MS"/>
          <w:color w:val="000000"/>
          <w:spacing w:val="-9"/>
          <w:kern w:val="0"/>
          <w:szCs w:val="21"/>
        </w:rPr>
        <w:t xml:space="preserve">SDIR    </w:t>
      </w:r>
      <w:r>
        <w:rPr>
          <w:rFonts w:ascii="Arial Unicode MS" w:eastAsia="Arial Unicode MS" w:hAnsi="Times New Roman Bold" w:cs="Arial Unicode MS" w:hint="eastAsia"/>
          <w:color w:val="000000"/>
          <w:spacing w:val="-9"/>
          <w:kern w:val="0"/>
          <w:szCs w:val="21"/>
        </w:rPr>
        <w:t>设定电流方向的选择为</w:t>
      </w:r>
      <w:r>
        <w:rPr>
          <w:rFonts w:ascii="Arial Unicode MS" w:eastAsia="Arial Unicode MS" w:hAnsi="Times New Roman Bold" w:cs="Arial Unicode MS"/>
          <w:color w:val="000000"/>
          <w:spacing w:val="-9"/>
          <w:kern w:val="0"/>
          <w:szCs w:val="21"/>
        </w:rPr>
        <w:t xml:space="preserve"> RISE </w:t>
      </w:r>
      <w:r>
        <w:rPr>
          <w:rFonts w:ascii="Arial Unicode MS" w:eastAsia="Arial Unicode MS" w:hAnsi="Times New Roman Bold" w:cs="Arial Unicode MS" w:hint="eastAsia"/>
          <w:color w:val="000000"/>
          <w:spacing w:val="-9"/>
          <w:kern w:val="0"/>
          <w:szCs w:val="21"/>
        </w:rPr>
        <w:t>上升</w:t>
      </w:r>
      <w:r>
        <w:rPr>
          <w:rFonts w:ascii="Arial Unicode MS" w:eastAsia="Arial Unicode MS" w:hAnsi="Times New Roman Bold" w:cs="Arial Unicode MS"/>
          <w:color w:val="000000"/>
          <w:spacing w:val="-9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9"/>
          <w:kern w:val="0"/>
          <w:szCs w:val="21"/>
        </w:rPr>
        <w:t>则该</w:t>
      </w:r>
      <w:r>
        <w:rPr>
          <w:rFonts w:ascii="Arial Unicode MS" w:eastAsia="Arial Unicode MS" w:hAnsi="Times New Roman Bold" w:cs="Arial Unicode MS"/>
          <w:color w:val="000000"/>
          <w:spacing w:val="-9"/>
          <w:kern w:val="0"/>
          <w:sz w:val="24"/>
          <w:szCs w:val="24"/>
        </w:rPr>
        <w:t xml:space="preserve"> 38 </w:t>
      </w:r>
      <w:r>
        <w:rPr>
          <w:rFonts w:ascii="Arial Unicode MS" w:eastAsia="Arial Unicode MS" w:hAnsi="Times New Roman Bold" w:cs="Arial Unicode MS" w:hint="eastAsia"/>
          <w:color w:val="000000"/>
          <w:spacing w:val="-9"/>
          <w:kern w:val="0"/>
          <w:sz w:val="24"/>
          <w:szCs w:val="24"/>
        </w:rPr>
        <w:t>项．</w:t>
      </w:r>
      <w:r>
        <w:rPr>
          <w:rFonts w:ascii="Arial Unicode MS" w:eastAsia="Arial Unicode MS" w:hAnsi="Times New Roman Bold" w:cs="Arial Unicode MS"/>
          <w:color w:val="000000"/>
          <w:spacing w:val="-9"/>
          <w:kern w:val="0"/>
          <w:sz w:val="24"/>
          <w:szCs w:val="24"/>
        </w:rPr>
        <w:t xml:space="preserve">YDIR </w:t>
      </w:r>
      <w:r>
        <w:rPr>
          <w:rFonts w:ascii="Arial Unicode MS" w:eastAsia="Arial Unicode MS" w:hAnsi="Times New Roman Bold" w:cs="Arial Unicode MS" w:hint="eastAsia"/>
          <w:color w:val="000000"/>
          <w:spacing w:val="-9"/>
          <w:kern w:val="0"/>
          <w:sz w:val="24"/>
          <w:szCs w:val="24"/>
        </w:rPr>
        <w:t>行程显示方向也选择</w:t>
      </w:r>
      <w:r>
        <w:rPr>
          <w:rFonts w:ascii="Arial Unicode MS" w:eastAsia="Arial Unicode MS" w:hAnsi="Times New Roman Bold" w:cs="Arial Unicode MS"/>
          <w:color w:val="000000"/>
          <w:spacing w:val="-9"/>
          <w:kern w:val="0"/>
          <w:szCs w:val="21"/>
        </w:rPr>
        <w:t xml:space="preserve"> RISE </w:t>
      </w:r>
      <w:r>
        <w:rPr>
          <w:rFonts w:ascii="Arial Unicode MS" w:eastAsia="Arial Unicode MS" w:hAnsi="Times New Roman Bold" w:cs="Arial Unicode MS" w:hint="eastAsia"/>
          <w:color w:val="000000"/>
          <w:spacing w:val="-9"/>
          <w:kern w:val="0"/>
          <w:szCs w:val="21"/>
        </w:rPr>
        <w:t>上升</w:t>
      </w:r>
      <w:r>
        <w:rPr>
          <w:rFonts w:ascii="Arial Unicode MS" w:eastAsia="Arial Unicode MS" w:hAnsi="Times New Roman Bold" w:cs="Arial Unicode MS"/>
          <w:color w:val="000000"/>
          <w:spacing w:val="-9"/>
          <w:kern w:val="0"/>
          <w:szCs w:val="21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before="17" w:line="276" w:lineRule="exact"/>
        <w:ind w:left="2209"/>
        <w:jc w:val="left"/>
        <w:rPr>
          <w:rFonts w:ascii="Arial Unicode MS" w:eastAsia="Arial Unicode MS" w:hAnsi="Times New Roman Bold" w:cs="Arial Unicode MS"/>
          <w:color w:val="000000"/>
          <w:spacing w:val="-5"/>
          <w:kern w:val="0"/>
          <w:sz w:val="24"/>
          <w:szCs w:val="24"/>
        </w:rPr>
      </w:pPr>
      <w:r>
        <w:rPr>
          <w:rFonts w:ascii="Arial Unicode MS" w:eastAsia="Arial Unicode MS" w:hAnsi="Times New Roman Bold" w:cs="Arial Unicode MS" w:hint="eastAsia"/>
          <w:color w:val="000000"/>
          <w:spacing w:val="-5"/>
          <w:kern w:val="0"/>
          <w:szCs w:val="21"/>
        </w:rPr>
        <w:t>如果第</w:t>
      </w:r>
      <w:r>
        <w:rPr>
          <w:rFonts w:ascii="Times New Roman Bold" w:eastAsia="Arial Unicode MS" w:hAnsi="Times New Roman Bold" w:cs="Times New Roman Bold"/>
          <w:color w:val="000000"/>
          <w:spacing w:val="-5"/>
          <w:kern w:val="0"/>
          <w:szCs w:val="21"/>
        </w:rPr>
        <w:t xml:space="preserve"> 7</w:t>
      </w:r>
      <w:r>
        <w:rPr>
          <w:rFonts w:ascii="Arial Unicode MS" w:eastAsia="Arial Unicode MS" w:hAnsi="Times New Roman Bold" w:cs="Arial Unicode MS"/>
          <w:color w:val="000000"/>
          <w:spacing w:val="-5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5"/>
          <w:kern w:val="0"/>
          <w:szCs w:val="21"/>
        </w:rPr>
        <w:t>项</w:t>
      </w:r>
      <w:r>
        <w:rPr>
          <w:rFonts w:ascii="Times New Roman Bold" w:eastAsia="Arial Unicode MS" w:hAnsi="Times New Roman Bold" w:cs="Times New Roman Bold"/>
          <w:color w:val="000000"/>
          <w:spacing w:val="-5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5"/>
          <w:kern w:val="0"/>
          <w:szCs w:val="21"/>
        </w:rPr>
        <w:t xml:space="preserve"> 7</w:t>
      </w:r>
      <w:r>
        <w:rPr>
          <w:rFonts w:ascii="Arial Unicode MS" w:eastAsia="Arial Unicode MS" w:hAnsi="Times New Roman Bold" w:cs="Arial Unicode MS" w:hint="eastAsia"/>
          <w:color w:val="000000"/>
          <w:spacing w:val="-5"/>
          <w:kern w:val="0"/>
          <w:szCs w:val="21"/>
        </w:rPr>
        <w:t>．</w:t>
      </w:r>
      <w:r>
        <w:rPr>
          <w:rFonts w:ascii="Arial Unicode MS" w:eastAsia="Arial Unicode MS" w:hAnsi="Times New Roman Bold" w:cs="Arial Unicode MS"/>
          <w:color w:val="000000"/>
          <w:spacing w:val="-5"/>
          <w:kern w:val="0"/>
          <w:szCs w:val="21"/>
        </w:rPr>
        <w:t xml:space="preserve">SDIR    </w:t>
      </w:r>
      <w:r>
        <w:rPr>
          <w:rFonts w:ascii="Arial Unicode MS" w:eastAsia="Arial Unicode MS" w:hAnsi="Times New Roman Bold" w:cs="Arial Unicode MS" w:hint="eastAsia"/>
          <w:color w:val="000000"/>
          <w:spacing w:val="-5"/>
          <w:kern w:val="0"/>
          <w:szCs w:val="21"/>
        </w:rPr>
        <w:t>设定电流方向的选择为</w:t>
      </w:r>
      <w:r>
        <w:rPr>
          <w:rFonts w:ascii="Arial Unicode MS" w:eastAsia="Arial Unicode MS" w:hAnsi="Times New Roman Bold" w:cs="Arial Unicode MS"/>
          <w:color w:val="000000"/>
          <w:spacing w:val="-5"/>
          <w:kern w:val="0"/>
          <w:szCs w:val="21"/>
        </w:rPr>
        <w:t xml:space="preserve"> FALL </w:t>
      </w:r>
      <w:r>
        <w:rPr>
          <w:rFonts w:ascii="Arial Unicode MS" w:eastAsia="Arial Unicode MS" w:hAnsi="Times New Roman Bold" w:cs="Arial Unicode MS" w:hint="eastAsia"/>
          <w:color w:val="000000"/>
          <w:spacing w:val="-5"/>
          <w:kern w:val="0"/>
          <w:szCs w:val="21"/>
        </w:rPr>
        <w:t>下降</w:t>
      </w:r>
      <w:r>
        <w:rPr>
          <w:rFonts w:ascii="Arial Unicode MS" w:eastAsia="Arial Unicode MS" w:hAnsi="Times New Roman Bold" w:cs="Arial Unicode MS"/>
          <w:color w:val="000000"/>
          <w:spacing w:val="-5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5"/>
          <w:kern w:val="0"/>
          <w:szCs w:val="21"/>
        </w:rPr>
        <w:t>则该</w:t>
      </w:r>
      <w:r>
        <w:rPr>
          <w:rFonts w:ascii="Arial Unicode MS" w:eastAsia="Arial Unicode MS" w:hAnsi="Times New Roman Bold" w:cs="Arial Unicode MS"/>
          <w:color w:val="000000"/>
          <w:spacing w:val="-5"/>
          <w:kern w:val="0"/>
          <w:sz w:val="24"/>
          <w:szCs w:val="24"/>
        </w:rPr>
        <w:t xml:space="preserve"> 38 </w:t>
      </w:r>
      <w:r>
        <w:rPr>
          <w:rFonts w:ascii="Arial Unicode MS" w:eastAsia="Arial Unicode MS" w:hAnsi="Times New Roman Bold" w:cs="Arial Unicode MS" w:hint="eastAsia"/>
          <w:color w:val="000000"/>
          <w:spacing w:val="-5"/>
          <w:kern w:val="0"/>
          <w:sz w:val="24"/>
          <w:szCs w:val="24"/>
        </w:rPr>
        <w:t>项．</w:t>
      </w:r>
      <w:r>
        <w:rPr>
          <w:rFonts w:ascii="Arial Unicode MS" w:eastAsia="Arial Unicode MS" w:hAnsi="Times New Roman Bold" w:cs="Arial Unicode MS"/>
          <w:color w:val="000000"/>
          <w:spacing w:val="-5"/>
          <w:kern w:val="0"/>
          <w:sz w:val="24"/>
          <w:szCs w:val="24"/>
        </w:rPr>
        <w:t xml:space="preserve">YDIR </w:t>
      </w:r>
      <w:r>
        <w:rPr>
          <w:rFonts w:ascii="Arial Unicode MS" w:eastAsia="Arial Unicode MS" w:hAnsi="Times New Roman Bold" w:cs="Arial Unicode MS" w:hint="eastAsia"/>
          <w:color w:val="000000"/>
          <w:spacing w:val="-5"/>
          <w:kern w:val="0"/>
          <w:sz w:val="24"/>
          <w:szCs w:val="24"/>
        </w:rPr>
        <w:t>行程显</w:t>
      </w:r>
    </w:p>
    <w:p w:rsidR="00DB3C5F" w:rsidRDefault="00DB3C5F">
      <w:pPr>
        <w:autoSpaceDE w:val="0"/>
        <w:autoSpaceDN w:val="0"/>
        <w:adjustRightInd w:val="0"/>
        <w:jc w:val="left"/>
        <w:rPr>
          <w:rFonts w:ascii="Arial Unicode MS" w:eastAsia="Arial Unicode MS" w:hAnsi="Times New Roman Bold" w:cs="Arial Unicode MS"/>
          <w:color w:val="000000"/>
          <w:spacing w:val="-5"/>
          <w:kern w:val="0"/>
          <w:sz w:val="24"/>
          <w:szCs w:val="24"/>
        </w:rPr>
        <w:sectPr w:rsidR="00DB3C5F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DB3C5F" w:rsidRDefault="00DB3C5F">
      <w:pPr>
        <w:autoSpaceDE w:val="0"/>
        <w:autoSpaceDN w:val="0"/>
        <w:adjustRightInd w:val="0"/>
        <w:spacing w:before="51" w:line="276" w:lineRule="exact"/>
        <w:ind w:left="2312"/>
        <w:jc w:val="left"/>
        <w:rPr>
          <w:rFonts w:ascii="Arial Unicode MS" w:eastAsia="Arial Unicode MS" w:hAnsi="Times New Roman Bold" w:cs="Arial Unicode MS"/>
          <w:color w:val="000000"/>
          <w:spacing w:val="-4"/>
          <w:kern w:val="0"/>
          <w:szCs w:val="21"/>
        </w:rPr>
      </w:pPr>
      <w:r>
        <w:rPr>
          <w:rFonts w:ascii="Arial Unicode MS" w:eastAsia="Arial Unicode MS" w:hAnsi="Times New Roman Bold" w:cs="Arial Unicode MS" w:hint="eastAsia"/>
          <w:color w:val="000000"/>
          <w:spacing w:val="-4"/>
          <w:kern w:val="0"/>
          <w:sz w:val="24"/>
          <w:szCs w:val="24"/>
        </w:rPr>
        <w:lastRenderedPageBreak/>
        <w:t>示方向也选择</w:t>
      </w:r>
      <w:r>
        <w:rPr>
          <w:rFonts w:ascii="Arial Unicode MS" w:eastAsia="Arial Unicode MS" w:hAnsi="Times New Roman Bold" w:cs="Arial Unicode MS"/>
          <w:color w:val="000000"/>
          <w:spacing w:val="-4"/>
          <w:kern w:val="0"/>
          <w:szCs w:val="21"/>
        </w:rPr>
        <w:t xml:space="preserve"> FALL </w:t>
      </w:r>
      <w:r>
        <w:rPr>
          <w:rFonts w:ascii="Arial Unicode MS" w:eastAsia="Arial Unicode MS" w:hAnsi="Times New Roman Bold" w:cs="Arial Unicode MS" w:hint="eastAsia"/>
          <w:color w:val="000000"/>
          <w:spacing w:val="-4"/>
          <w:kern w:val="0"/>
          <w:szCs w:val="21"/>
        </w:rPr>
        <w:t>下降</w:t>
      </w:r>
    </w:p>
    <w:p w:rsidR="00DB3C5F" w:rsidRDefault="00DB3C5F">
      <w:pPr>
        <w:autoSpaceDE w:val="0"/>
        <w:autoSpaceDN w:val="0"/>
        <w:adjustRightInd w:val="0"/>
        <w:spacing w:before="36" w:line="276" w:lineRule="exact"/>
        <w:ind w:left="2209"/>
        <w:jc w:val="left"/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>475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 w:val="24"/>
          <w:szCs w:val="24"/>
        </w:rPr>
        <w:t>手操器操作：</w:t>
      </w:r>
    </w:p>
    <w:p w:rsidR="00DB3C5F" w:rsidRDefault="00DB3C5F">
      <w:pPr>
        <w:autoSpaceDE w:val="0"/>
        <w:autoSpaceDN w:val="0"/>
        <w:adjustRightInd w:val="0"/>
        <w:spacing w:before="36" w:line="276" w:lineRule="exact"/>
        <w:ind w:left="2157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>Online</w:t>
      </w:r>
    </w:p>
    <w:p w:rsidR="00DB3C5F" w:rsidRDefault="00DB3C5F">
      <w:pPr>
        <w:autoSpaceDE w:val="0"/>
        <w:autoSpaceDN w:val="0"/>
        <w:adjustRightInd w:val="0"/>
        <w:spacing w:before="36" w:line="276" w:lineRule="exact"/>
        <w:ind w:left="2280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>--- 4 Configure</w:t>
      </w:r>
    </w:p>
    <w:p w:rsidR="00DB3C5F" w:rsidRDefault="00DB3C5F">
      <w:pPr>
        <w:autoSpaceDE w:val="0"/>
        <w:autoSpaceDN w:val="0"/>
        <w:adjustRightInd w:val="0"/>
        <w:spacing w:before="36" w:line="276" w:lineRule="exact"/>
        <w:ind w:left="2640"/>
        <w:jc w:val="left"/>
        <w:rPr>
          <w:rFonts w:ascii="Times New Roman" w:eastAsia="Arial Unicode MS" w:hAnsi="Times New Roman" w:cs="Times New Roman"/>
          <w:color w:val="000000"/>
          <w:spacing w:val="-4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4"/>
          <w:kern w:val="0"/>
          <w:sz w:val="24"/>
          <w:szCs w:val="24"/>
        </w:rPr>
        <w:t>--- 4.Travel</w:t>
      </w:r>
    </w:p>
    <w:p w:rsidR="00DB3C5F" w:rsidRDefault="00DB3C5F">
      <w:pPr>
        <w:autoSpaceDE w:val="0"/>
        <w:autoSpaceDN w:val="0"/>
        <w:adjustRightInd w:val="0"/>
        <w:spacing w:before="80" w:line="241" w:lineRule="exact"/>
        <w:ind w:left="20"/>
        <w:jc w:val="left"/>
        <w:rPr>
          <w:rFonts w:ascii="Arial Unicode MS" w:eastAsia="Arial Unicode MS" w:hAnsi="Times New Roman" w:cs="Arial Unicode MS"/>
          <w:color w:val="000000"/>
          <w:spacing w:val="-4"/>
          <w:kern w:val="0"/>
          <w:szCs w:val="21"/>
        </w:rPr>
      </w:pPr>
      <w:r>
        <w:rPr>
          <w:rFonts w:ascii="Times New Roman" w:eastAsia="Arial Unicode MS" w:hAnsi="Times New Roman" w:cs="Times New Roman"/>
          <w:color w:val="000000"/>
          <w:spacing w:val="-4"/>
          <w:kern w:val="0"/>
          <w:sz w:val="24"/>
          <w:szCs w:val="24"/>
        </w:rPr>
        <w:br w:type="column"/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Cs w:val="21"/>
        </w:rPr>
        <w:lastRenderedPageBreak/>
        <w:t>(</w:t>
      </w:r>
      <w:r>
        <w:rPr>
          <w:rFonts w:ascii="Arial Unicode MS" w:eastAsia="Arial Unicode MS" w:hAnsi="Times New Roman" w:cs="Arial Unicode MS" w:hint="eastAsia"/>
          <w:color w:val="000000"/>
          <w:spacing w:val="-4"/>
          <w:kern w:val="0"/>
          <w:szCs w:val="21"/>
        </w:rPr>
        <w:t>特殊情况按现场及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Cs w:val="21"/>
        </w:rPr>
        <w:t xml:space="preserve"> DCS </w:t>
      </w:r>
      <w:r>
        <w:rPr>
          <w:rFonts w:ascii="Arial Unicode MS" w:eastAsia="Arial Unicode MS" w:hAnsi="Times New Roman" w:cs="Arial Unicode MS" w:hint="eastAsia"/>
          <w:color w:val="000000"/>
          <w:spacing w:val="-4"/>
          <w:kern w:val="0"/>
          <w:szCs w:val="21"/>
        </w:rPr>
        <w:t>要求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Cs w:val="21"/>
        </w:rPr>
        <w:t xml:space="preserve">) </w:t>
      </w:r>
    </w:p>
    <w:p w:rsidR="00DB3C5F" w:rsidRDefault="00DB3C5F">
      <w:pPr>
        <w:autoSpaceDE w:val="0"/>
        <w:autoSpaceDN w:val="0"/>
        <w:adjustRightInd w:val="0"/>
        <w:jc w:val="left"/>
        <w:rPr>
          <w:rFonts w:ascii="Arial Unicode MS" w:eastAsia="Arial Unicode MS" w:hAnsi="Times New Roman" w:cs="Arial Unicode MS"/>
          <w:color w:val="000000"/>
          <w:spacing w:val="-4"/>
          <w:kern w:val="0"/>
          <w:szCs w:val="21"/>
        </w:rPr>
        <w:sectPr w:rsidR="00DB3C5F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349" w:space="160"/>
            <w:col w:w="6251"/>
          </w:cols>
          <w:noEndnote/>
        </w:sectPr>
      </w:pPr>
    </w:p>
    <w:p w:rsidR="00DB3C5F" w:rsidRDefault="00DB3C5F">
      <w:pPr>
        <w:autoSpaceDE w:val="0"/>
        <w:autoSpaceDN w:val="0"/>
        <w:adjustRightInd w:val="0"/>
        <w:spacing w:before="36" w:line="276" w:lineRule="exact"/>
        <w:ind w:left="2878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lastRenderedPageBreak/>
        <w:t xml:space="preserve">--- 3.YDIR(38) Feedback direction   </w:t>
      </w:r>
      <w:r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 w:val="24"/>
          <w:szCs w:val="24"/>
        </w:rPr>
        <w:t>设定行程显示方向</w:t>
      </w:r>
      <w:r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  <w:t xml:space="preserve"> </w:t>
      </w:r>
    </w:p>
    <w:p w:rsidR="00DB3C5F" w:rsidRDefault="00DB3C5F">
      <w:pPr>
        <w:tabs>
          <w:tab w:val="left" w:pos="5625"/>
        </w:tabs>
        <w:autoSpaceDE w:val="0"/>
        <w:autoSpaceDN w:val="0"/>
        <w:adjustRightInd w:val="0"/>
        <w:spacing w:before="43" w:line="276" w:lineRule="exact"/>
        <w:ind w:left="1800" w:firstLine="1798"/>
        <w:jc w:val="left"/>
        <w:rPr>
          <w:rFonts w:ascii="Arial Unicode MS" w:eastAsia="Arial Unicode MS" w:hAnsi="Times New Roman" w:cs="Arial Unicode MS"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>--- Rising (RISE)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Arial Unicode MS" w:eastAsia="Arial Unicode MS" w:hAnsi="Times New Roman" w:cs="Arial Unicode MS" w:hint="eastAsia"/>
          <w:color w:val="000000"/>
          <w:kern w:val="0"/>
          <w:sz w:val="24"/>
          <w:szCs w:val="24"/>
        </w:rPr>
        <w:t>为上升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kern w:val="0"/>
          <w:sz w:val="24"/>
          <w:szCs w:val="24"/>
        </w:rPr>
        <w:t>（通常称为“正作用”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kern w:val="0"/>
          <w:sz w:val="24"/>
          <w:szCs w:val="24"/>
        </w:rPr>
        <w:t>）</w:t>
      </w:r>
    </w:p>
    <w:p w:rsidR="00DB3C5F" w:rsidRDefault="00DB3C5F">
      <w:pPr>
        <w:autoSpaceDE w:val="0"/>
        <w:autoSpaceDN w:val="0"/>
        <w:adjustRightInd w:val="0"/>
        <w:spacing w:before="36" w:line="276" w:lineRule="exact"/>
        <w:ind w:left="1800" w:firstLine="2158"/>
        <w:jc w:val="left"/>
        <w:rPr>
          <w:rFonts w:ascii="Arial Unicode MS" w:eastAsia="Arial Unicode MS" w:hAnsi="Times New Roman" w:cs="Arial Unicode MS"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 xml:space="preserve">Falling (FALL)  </w:t>
      </w:r>
      <w:r>
        <w:rPr>
          <w:rFonts w:ascii="Arial Unicode MS" w:eastAsia="Arial Unicode MS" w:hAnsi="Times New Roman" w:cs="Arial Unicode MS"/>
          <w:color w:val="000000"/>
          <w:kern w:val="0"/>
          <w:sz w:val="24"/>
          <w:szCs w:val="24"/>
        </w:rPr>
        <w:t xml:space="preserve">  </w:t>
      </w:r>
      <w:r>
        <w:rPr>
          <w:rFonts w:ascii="Arial Unicode MS" w:eastAsia="Arial Unicode MS" w:hAnsi="Times New Roman" w:cs="Arial Unicode MS" w:hint="eastAsia"/>
          <w:color w:val="000000"/>
          <w:kern w:val="0"/>
          <w:sz w:val="24"/>
          <w:szCs w:val="24"/>
        </w:rPr>
        <w:t>为下降（通常称为“反作用”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kern w:val="0"/>
          <w:sz w:val="24"/>
          <w:szCs w:val="24"/>
        </w:rPr>
        <w:t>）</w:t>
      </w:r>
    </w:p>
    <w:p w:rsidR="00DB3C5F" w:rsidRDefault="00DB3C5F">
      <w:pPr>
        <w:autoSpaceDE w:val="0"/>
        <w:autoSpaceDN w:val="0"/>
        <w:adjustRightInd w:val="0"/>
        <w:spacing w:before="7" w:line="315" w:lineRule="exact"/>
        <w:ind w:left="1800"/>
        <w:jc w:val="left"/>
        <w:rPr>
          <w:rFonts w:ascii="Arial Unicode MS" w:eastAsia="Arial Unicode MS" w:hAnsi="Times New Roman Bold" w:cs="Arial Unicode MS"/>
          <w:color w:val="000000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kern w:val="0"/>
          <w:sz w:val="28"/>
          <w:szCs w:val="28"/>
        </w:rPr>
        <w:t>4.</w:t>
      </w:r>
      <w:r>
        <w:rPr>
          <w:rFonts w:ascii="Times New Roman Bold" w:eastAsia="Arial Unicode MS" w:hAnsi="Times New Roman Bold" w:cs="Times New Roman Bold"/>
          <w:color w:val="000000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kern w:val="0"/>
          <w:sz w:val="24"/>
          <w:szCs w:val="24"/>
        </w:rPr>
        <w:t>组态第</w:t>
      </w:r>
      <w:r>
        <w:rPr>
          <w:rFonts w:ascii="Times New Roman Bold" w:eastAsia="Arial Unicode MS" w:hAnsi="Times New Roman Bold" w:cs="Times New Roman Bold"/>
          <w:color w:val="000000"/>
          <w:kern w:val="0"/>
          <w:sz w:val="24"/>
          <w:szCs w:val="24"/>
        </w:rPr>
        <w:t>39</w:t>
      </w:r>
      <w:r>
        <w:rPr>
          <w:rFonts w:ascii="Arial Unicode MS" w:eastAsia="Arial Unicode MS" w:hAnsi="Times New Roman Bold" w:cs="Arial Unicode MS" w:hint="eastAsia"/>
          <w:color w:val="000000"/>
          <w:kern w:val="0"/>
          <w:sz w:val="24"/>
          <w:szCs w:val="24"/>
        </w:rPr>
        <w:t>项</w:t>
      </w:r>
      <w:r>
        <w:rPr>
          <w:rFonts w:ascii="Times New Roman Bold" w:eastAsia="Arial Unicode MS" w:hAnsi="Times New Roman Bold" w:cs="Times New Roman Bold"/>
          <w:color w:val="000000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kern w:val="0"/>
          <w:sz w:val="24"/>
          <w:szCs w:val="24"/>
        </w:rPr>
        <w:t xml:space="preserve"> 39</w:t>
      </w:r>
      <w:r>
        <w:rPr>
          <w:rFonts w:ascii="Arial Unicode MS" w:eastAsia="Arial Unicode MS" w:hAnsi="Times New Roman Bold" w:cs="Arial Unicode MS" w:hint="eastAsia"/>
          <w:color w:val="000000"/>
          <w:kern w:val="0"/>
          <w:sz w:val="24"/>
          <w:szCs w:val="24"/>
        </w:rPr>
        <w:t>．</w:t>
      </w:r>
      <w:r>
        <w:rPr>
          <w:rFonts w:ascii="Arial Unicode MS" w:eastAsia="Arial Unicode MS" w:hAnsi="Times New Roman Bold" w:cs="Arial Unicode MS"/>
          <w:color w:val="000000"/>
          <w:kern w:val="0"/>
          <w:sz w:val="24"/>
          <w:szCs w:val="24"/>
        </w:rPr>
        <w:t xml:space="preserve">YCLS    </w:t>
      </w:r>
      <w:r>
        <w:rPr>
          <w:rFonts w:ascii="Arial Unicode MS" w:eastAsia="Arial Unicode MS" w:hAnsi="Times New Roman Bold" w:cs="Arial Unicode MS" w:hint="eastAsia"/>
          <w:color w:val="000000"/>
          <w:kern w:val="0"/>
          <w:sz w:val="24"/>
          <w:szCs w:val="24"/>
        </w:rPr>
        <w:t>紧密关闭设定</w:t>
      </w:r>
    </w:p>
    <w:p w:rsidR="00DB3C5F" w:rsidRDefault="00DB3C5F">
      <w:pPr>
        <w:autoSpaceDE w:val="0"/>
        <w:autoSpaceDN w:val="0"/>
        <w:adjustRightInd w:val="0"/>
        <w:spacing w:before="187" w:line="276" w:lineRule="exact"/>
        <w:ind w:left="1800" w:firstLine="103"/>
        <w:jc w:val="left"/>
        <w:rPr>
          <w:rFonts w:ascii="Arial Unicode MS" w:eastAsia="Arial Unicode MS" w:hAnsi="Times New Roman" w:cs="Arial Unicode MS"/>
          <w:color w:val="000000"/>
          <w:kern w:val="0"/>
          <w:sz w:val="24"/>
          <w:szCs w:val="24"/>
        </w:rPr>
      </w:pPr>
      <w:r>
        <w:rPr>
          <w:rFonts w:ascii="Arial Unicode MS" w:eastAsia="Arial Unicode MS" w:hAnsi="Times New Roman Bold" w:cs="Arial Unicode MS" w:hint="eastAsia"/>
          <w:color w:val="000000"/>
          <w:kern w:val="0"/>
          <w:sz w:val="24"/>
          <w:szCs w:val="24"/>
        </w:rPr>
        <w:t>键操作：用模式键</w:t>
      </w:r>
      <w:r>
        <w:rPr>
          <w:rFonts w:ascii="Arial Unicode MS" w:eastAsia="Arial Unicode MS" w:hAnsi="Times New Roman Bold" w:cs="Arial Unicode MS"/>
          <w:color w:val="000000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 Bold" w:cs="Arial Unicode MS" w:hint="eastAsia"/>
          <w:color w:val="000000"/>
          <w:kern w:val="0"/>
          <w:sz w:val="24"/>
          <w:szCs w:val="24"/>
        </w:rPr>
        <w:t>进行选择至第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 xml:space="preserve"> 39</w:t>
      </w:r>
      <w:r>
        <w:rPr>
          <w:rFonts w:ascii="Arial Unicode MS" w:eastAsia="Arial Unicode MS" w:hAnsi="Times New Roman" w:cs="Arial Unicode MS"/>
          <w:color w:val="000000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kern w:val="0"/>
          <w:sz w:val="24"/>
          <w:szCs w:val="24"/>
        </w:rPr>
        <w:t>项，再用“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>+</w:t>
      </w:r>
      <w:r>
        <w:rPr>
          <w:rFonts w:ascii="Arial Unicode MS" w:eastAsia="Arial Unicode MS" w:hAnsi="Times New Roman" w:cs="Arial Unicode MS" w:hint="eastAsia"/>
          <w:color w:val="000000"/>
          <w:kern w:val="0"/>
          <w:sz w:val="24"/>
          <w:szCs w:val="24"/>
        </w:rPr>
        <w:t>”“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>-</w:t>
      </w:r>
      <w:r>
        <w:rPr>
          <w:rFonts w:ascii="Arial Unicode MS" w:eastAsia="Arial Unicode MS" w:hAnsi="Times New Roman" w:cs="Arial Unicode MS" w:hint="eastAsia"/>
          <w:color w:val="000000"/>
          <w:kern w:val="0"/>
          <w:sz w:val="24"/>
          <w:szCs w:val="24"/>
        </w:rPr>
        <w:t>”键选择紧密关闭位置。</w:t>
      </w:r>
    </w:p>
    <w:p w:rsidR="00DB3C5F" w:rsidRDefault="00DB3C5F">
      <w:pPr>
        <w:tabs>
          <w:tab w:val="left" w:pos="2653"/>
        </w:tabs>
        <w:autoSpaceDE w:val="0"/>
        <w:autoSpaceDN w:val="0"/>
        <w:adjustRightInd w:val="0"/>
        <w:spacing w:before="185" w:line="276" w:lineRule="exact"/>
        <w:ind w:left="1800"/>
        <w:jc w:val="left"/>
        <w:rPr>
          <w:rFonts w:ascii="Arial Unicode MS" w:eastAsia="Arial Unicode MS" w:hAnsi="Times New Roman Bold" w:cs="Arial Unicode MS"/>
          <w:color w:val="000000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kern w:val="0"/>
          <w:sz w:val="24"/>
          <w:szCs w:val="24"/>
        </w:rPr>
        <w:t>no</w:t>
      </w:r>
      <w:r>
        <w:rPr>
          <w:rFonts w:ascii="Times New Roman Bold" w:eastAsia="Arial Unicode MS" w:hAnsi="Times New Roman Bold" w:cs="Times New Roman Bold"/>
          <w:color w:val="000000"/>
          <w:kern w:val="0"/>
          <w:sz w:val="24"/>
          <w:szCs w:val="24"/>
        </w:rPr>
        <w:tab/>
      </w:r>
      <w:r>
        <w:rPr>
          <w:rFonts w:ascii="Arial Unicode MS" w:eastAsia="Arial Unicode MS" w:hAnsi="Times New Roman Bold" w:cs="Arial Unicode MS" w:hint="eastAsia"/>
          <w:color w:val="000000"/>
          <w:kern w:val="0"/>
          <w:sz w:val="24"/>
          <w:szCs w:val="24"/>
        </w:rPr>
        <w:t>不设置紧密关闭</w:t>
      </w:r>
    </w:p>
    <w:p w:rsidR="00DB3C5F" w:rsidRDefault="00DB3C5F">
      <w:pPr>
        <w:tabs>
          <w:tab w:val="left" w:pos="2679"/>
        </w:tabs>
        <w:autoSpaceDE w:val="0"/>
        <w:autoSpaceDN w:val="0"/>
        <w:adjustRightInd w:val="0"/>
        <w:spacing w:before="30" w:line="276" w:lineRule="exact"/>
        <w:ind w:left="1800"/>
        <w:jc w:val="left"/>
        <w:rPr>
          <w:rFonts w:ascii="Arial Unicode MS" w:eastAsia="Arial Unicode MS" w:hAnsi="Times New Roman Bold" w:cs="Arial Unicode MS"/>
          <w:color w:val="000000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kern w:val="0"/>
          <w:sz w:val="24"/>
          <w:szCs w:val="24"/>
        </w:rPr>
        <w:t>uP</w:t>
      </w:r>
      <w:r>
        <w:rPr>
          <w:rFonts w:ascii="Times New Roman Bold" w:eastAsia="Arial Unicode MS" w:hAnsi="Times New Roman Bold" w:cs="Times New Roman Bold"/>
          <w:color w:val="000000"/>
          <w:kern w:val="0"/>
          <w:sz w:val="24"/>
          <w:szCs w:val="24"/>
        </w:rPr>
        <w:tab/>
      </w:r>
      <w:r>
        <w:rPr>
          <w:rFonts w:ascii="Arial Unicode MS" w:eastAsia="Arial Unicode MS" w:hAnsi="Times New Roman Bold" w:cs="Arial Unicode MS" w:hint="eastAsia"/>
          <w:color w:val="000000"/>
          <w:kern w:val="0"/>
          <w:sz w:val="24"/>
          <w:szCs w:val="24"/>
        </w:rPr>
        <w:t>设置上升至顶部紧密关闭</w:t>
      </w:r>
    </w:p>
    <w:p w:rsidR="00DB3C5F" w:rsidRDefault="00DB3C5F">
      <w:pPr>
        <w:tabs>
          <w:tab w:val="left" w:pos="2653"/>
        </w:tabs>
        <w:autoSpaceDE w:val="0"/>
        <w:autoSpaceDN w:val="0"/>
        <w:adjustRightInd w:val="0"/>
        <w:spacing w:before="30" w:line="276" w:lineRule="exact"/>
        <w:ind w:left="1800"/>
        <w:jc w:val="left"/>
        <w:rPr>
          <w:rFonts w:ascii="Arial Unicode MS" w:eastAsia="Arial Unicode MS" w:hAnsi="Times New Roman Bold" w:cs="Arial Unicode MS"/>
          <w:color w:val="000000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kern w:val="0"/>
          <w:sz w:val="24"/>
          <w:szCs w:val="24"/>
        </w:rPr>
        <w:t>do</w:t>
      </w:r>
      <w:r>
        <w:rPr>
          <w:rFonts w:ascii="Times New Roman Bold" w:eastAsia="Arial Unicode MS" w:hAnsi="Times New Roman Bold" w:cs="Times New Roman Bold"/>
          <w:color w:val="000000"/>
          <w:kern w:val="0"/>
          <w:sz w:val="24"/>
          <w:szCs w:val="24"/>
        </w:rPr>
        <w:tab/>
      </w:r>
      <w:r>
        <w:rPr>
          <w:rFonts w:ascii="Arial Unicode MS" w:eastAsia="Arial Unicode MS" w:hAnsi="Times New Roman Bold" w:cs="Arial Unicode MS" w:hint="eastAsia"/>
          <w:color w:val="000000"/>
          <w:kern w:val="0"/>
          <w:sz w:val="24"/>
          <w:szCs w:val="24"/>
        </w:rPr>
        <w:t>设置下降至底部紧密关闭</w:t>
      </w:r>
    </w:p>
    <w:p w:rsidR="00DB3C5F" w:rsidRDefault="00DB3C5F">
      <w:pPr>
        <w:tabs>
          <w:tab w:val="left" w:pos="2640"/>
        </w:tabs>
        <w:autoSpaceDE w:val="0"/>
        <w:autoSpaceDN w:val="0"/>
        <w:adjustRightInd w:val="0"/>
        <w:spacing w:line="320" w:lineRule="exact"/>
        <w:ind w:left="1800" w:right="3193"/>
        <w:jc w:val="left"/>
        <w:rPr>
          <w:rFonts w:ascii="Arial Unicode MS" w:eastAsia="Arial Unicode MS" w:hAnsi="Times New Roman" w:cs="Arial Unicode MS"/>
          <w:color w:val="000000"/>
          <w:spacing w:val="-5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5"/>
          <w:kern w:val="0"/>
          <w:sz w:val="24"/>
          <w:szCs w:val="24"/>
        </w:rPr>
        <w:t>uP do</w:t>
      </w:r>
      <w:r>
        <w:rPr>
          <w:rFonts w:ascii="Times New Roman" w:eastAsia="Arial Unicode MS" w:hAnsi="Times New Roman" w:cs="Times New Roman"/>
          <w:color w:val="000000"/>
          <w:spacing w:val="-5"/>
          <w:kern w:val="0"/>
          <w:sz w:val="23"/>
          <w:szCs w:val="23"/>
          <w:vertAlign w:val="superscript"/>
        </w:rPr>
        <w:t xml:space="preserve">   </w:t>
      </w:r>
      <w:r>
        <w:rPr>
          <w:rFonts w:ascii="Arial Unicode MS" w:eastAsia="Arial Unicode MS" w:hAnsi="Times New Roman" w:cs="Arial Unicode MS"/>
          <w:color w:val="000000"/>
          <w:spacing w:val="-5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" w:cs="Arial Unicode MS" w:hint="eastAsia"/>
          <w:color w:val="000000"/>
          <w:spacing w:val="-5"/>
          <w:kern w:val="0"/>
          <w:sz w:val="24"/>
          <w:szCs w:val="24"/>
        </w:rPr>
        <w:t>设置上升至顶部紧密关闭和</w:t>
      </w:r>
      <w:r>
        <w:rPr>
          <w:rFonts w:ascii="Arial Unicode MS" w:eastAsia="Arial Unicode MS" w:hAnsi="Times New Roman" w:cs="Arial Unicode MS"/>
          <w:color w:val="000000"/>
          <w:spacing w:val="-5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5"/>
          <w:kern w:val="0"/>
          <w:sz w:val="24"/>
          <w:szCs w:val="24"/>
        </w:rPr>
        <w:br/>
      </w:r>
      <w:r>
        <w:rPr>
          <w:rFonts w:ascii="Arial Unicode MS" w:eastAsia="Arial Unicode MS" w:hAnsi="Times New Roman" w:cs="Arial Unicode MS"/>
          <w:color w:val="000000"/>
          <w:spacing w:val="-5"/>
          <w:kern w:val="0"/>
          <w:sz w:val="24"/>
          <w:szCs w:val="24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5"/>
          <w:kern w:val="0"/>
          <w:sz w:val="24"/>
          <w:szCs w:val="24"/>
        </w:rPr>
        <w:t>下降至底部紧密关闭</w:t>
      </w:r>
      <w:r>
        <w:rPr>
          <w:rFonts w:ascii="Arial Unicode MS" w:eastAsia="Arial Unicode MS" w:hAnsi="Times New Roman" w:cs="Arial Unicode MS"/>
          <w:color w:val="000000"/>
          <w:spacing w:val="-5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line="320" w:lineRule="exact"/>
        <w:ind w:left="2209"/>
        <w:rPr>
          <w:rFonts w:ascii="Arial Unicode MS" w:eastAsia="Arial Unicode MS" w:hAnsi="Times New Roman" w:cs="Arial Unicode MS"/>
          <w:color w:val="000000"/>
          <w:spacing w:val="-5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line="320" w:lineRule="exact"/>
        <w:ind w:left="2209"/>
        <w:rPr>
          <w:rFonts w:ascii="Arial Unicode MS" w:eastAsia="Arial Unicode MS" w:hAnsi="Times New Roman" w:cs="Arial Unicode MS"/>
          <w:color w:val="000000"/>
          <w:spacing w:val="-5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before="260" w:line="320" w:lineRule="exact"/>
        <w:ind w:left="2209" w:right="4645"/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-1"/>
          <w:kern w:val="0"/>
          <w:szCs w:val="21"/>
        </w:rPr>
        <w:t>通常情况下，</w:t>
      </w:r>
      <w:r>
        <w:rPr>
          <w:rFonts w:ascii="Arial Unicode MS" w:eastAsia="Arial Unicode MS" w:hAnsi="Times New Roman" w:cs="Arial Unicode MS"/>
          <w:color w:val="000000"/>
          <w:spacing w:val="-1"/>
          <w:kern w:val="0"/>
          <w:szCs w:val="21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spacing w:val="-1"/>
          <w:kern w:val="0"/>
          <w:szCs w:val="21"/>
        </w:rPr>
        <w:t>选择</w:t>
      </w:r>
      <w:r>
        <w:rPr>
          <w:rFonts w:ascii="Times New Roman Bold" w:eastAsia="Arial Unicode MS" w:hAnsi="Times New Roman Bold" w:cs="Times New Roman Bold"/>
          <w:color w:val="000000"/>
          <w:spacing w:val="-1"/>
          <w:kern w:val="0"/>
          <w:sz w:val="24"/>
          <w:szCs w:val="24"/>
        </w:rPr>
        <w:t xml:space="preserve"> uP do</w:t>
      </w:r>
      <w:r>
        <w:rPr>
          <w:rFonts w:ascii="Arial Unicode MS" w:eastAsia="Arial Unicode MS" w:hAnsi="Times New Roman Bold" w:cs="Arial Unicode MS"/>
          <w:color w:val="000000"/>
          <w:spacing w:val="-1"/>
          <w:kern w:val="0"/>
          <w:szCs w:val="21"/>
        </w:rPr>
        <w:t xml:space="preserve">  </w:t>
      </w:r>
      <w:r>
        <w:rPr>
          <w:rFonts w:ascii="Arial Unicode MS" w:eastAsia="Arial Unicode MS" w:hAnsi="Times New Roman Bold" w:cs="Arial Unicode MS" w:hint="eastAsia"/>
          <w:color w:val="000000"/>
          <w:spacing w:val="-1"/>
          <w:kern w:val="0"/>
          <w:szCs w:val="21"/>
        </w:rPr>
        <w:t>；</w:t>
      </w:r>
      <w:r>
        <w:rPr>
          <w:rFonts w:ascii="Arial Unicode MS" w:eastAsia="Arial Unicode MS" w:hAnsi="Times New Roman Bold" w:cs="Arial Unicode MS"/>
          <w:color w:val="000000"/>
          <w:spacing w:val="-1"/>
          <w:kern w:val="0"/>
          <w:szCs w:val="21"/>
        </w:rPr>
        <w:t>(</w:t>
      </w:r>
      <w:r>
        <w:rPr>
          <w:rFonts w:ascii="Arial Unicode MS" w:eastAsia="Arial Unicode MS" w:hAnsi="Times New Roman Bold" w:cs="Arial Unicode MS" w:hint="eastAsia"/>
          <w:color w:val="000000"/>
          <w:spacing w:val="-1"/>
          <w:kern w:val="0"/>
          <w:szCs w:val="21"/>
        </w:rPr>
        <w:t>特殊情况按现场要求</w:t>
      </w:r>
      <w:r>
        <w:rPr>
          <w:rFonts w:ascii="Arial Unicode MS" w:eastAsia="Arial Unicode MS" w:hAnsi="Times New Roman Bold" w:cs="Arial Unicode MS"/>
          <w:color w:val="000000"/>
          <w:spacing w:val="-1"/>
          <w:kern w:val="0"/>
          <w:szCs w:val="21"/>
        </w:rPr>
        <w:t xml:space="preserve">) </w:t>
      </w: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>475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 w:val="24"/>
          <w:szCs w:val="24"/>
        </w:rPr>
        <w:t>手操器操作：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before="17" w:line="276" w:lineRule="exact"/>
        <w:ind w:left="2157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 xml:space="preserve">Online </w:t>
      </w:r>
    </w:p>
    <w:p w:rsidR="00DB3C5F" w:rsidRDefault="00DB3C5F">
      <w:pPr>
        <w:autoSpaceDE w:val="0"/>
        <w:autoSpaceDN w:val="0"/>
        <w:adjustRightInd w:val="0"/>
        <w:spacing w:before="44" w:line="276" w:lineRule="exact"/>
        <w:ind w:left="2280"/>
        <w:jc w:val="left"/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  <w:t xml:space="preserve">--- 4 Configure </w:t>
      </w:r>
    </w:p>
    <w:p w:rsidR="00DB3C5F" w:rsidRDefault="00DB3C5F">
      <w:pPr>
        <w:autoSpaceDE w:val="0"/>
        <w:autoSpaceDN w:val="0"/>
        <w:adjustRightInd w:val="0"/>
        <w:spacing w:before="24" w:line="276" w:lineRule="exact"/>
        <w:ind w:left="2640"/>
        <w:jc w:val="left"/>
        <w:rPr>
          <w:rFonts w:ascii="Times New Roman" w:eastAsia="Arial Unicode MS" w:hAnsi="Times New Roman" w:cs="Times New Roman"/>
          <w:color w:val="000000"/>
          <w:spacing w:val="-4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4"/>
          <w:kern w:val="0"/>
          <w:sz w:val="24"/>
          <w:szCs w:val="24"/>
        </w:rPr>
        <w:t xml:space="preserve">--- 4.Tight close </w:t>
      </w:r>
    </w:p>
    <w:p w:rsidR="00DB3C5F" w:rsidRDefault="00DB3C5F">
      <w:pPr>
        <w:autoSpaceDE w:val="0"/>
        <w:autoSpaceDN w:val="0"/>
        <w:adjustRightInd w:val="0"/>
        <w:spacing w:before="44" w:line="276" w:lineRule="exact"/>
        <w:ind w:left="2880"/>
        <w:jc w:val="left"/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4"/>
          <w:kern w:val="0"/>
          <w:sz w:val="24"/>
          <w:szCs w:val="24"/>
        </w:rPr>
        <w:t xml:space="preserve">--- 1.YCLS(39) Tight closing   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" w:cs="Arial Unicode MS" w:hint="eastAsia"/>
          <w:color w:val="000000"/>
          <w:spacing w:val="-4"/>
          <w:kern w:val="0"/>
          <w:sz w:val="24"/>
          <w:szCs w:val="24"/>
        </w:rPr>
        <w:t>紧密关闭设定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  <w:t xml:space="preserve"> </w:t>
      </w:r>
    </w:p>
    <w:p w:rsidR="00DB3C5F" w:rsidRDefault="00DB3C5F">
      <w:pPr>
        <w:tabs>
          <w:tab w:val="left" w:pos="4573"/>
          <w:tab w:val="left" w:pos="6206"/>
        </w:tabs>
        <w:autoSpaceDE w:val="0"/>
        <w:autoSpaceDN w:val="0"/>
        <w:adjustRightInd w:val="0"/>
        <w:spacing w:before="50" w:line="276" w:lineRule="exact"/>
        <w:ind w:left="3240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 xml:space="preserve">---  </w:t>
      </w: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 xml:space="preserve">  no</w:t>
      </w: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>(Not active)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 w:val="24"/>
          <w:szCs w:val="24"/>
        </w:rPr>
        <w:t>不设置紧密关闭</w:t>
      </w:r>
    </w:p>
    <w:p w:rsidR="00DB3C5F" w:rsidRDefault="00DB3C5F">
      <w:pPr>
        <w:tabs>
          <w:tab w:val="left" w:pos="4569"/>
          <w:tab w:val="left" w:pos="6297"/>
        </w:tabs>
        <w:autoSpaceDE w:val="0"/>
        <w:autoSpaceDN w:val="0"/>
        <w:adjustRightInd w:val="0"/>
        <w:spacing w:before="30" w:line="276" w:lineRule="exact"/>
        <w:ind w:left="3240" w:firstLine="448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>uP</w:t>
      </w: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>(up only)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 w:val="24"/>
          <w:szCs w:val="24"/>
        </w:rPr>
        <w:t>设置上升至顶部紧密关闭</w:t>
      </w:r>
    </w:p>
    <w:p w:rsidR="00DB3C5F" w:rsidRDefault="00DB3C5F">
      <w:pPr>
        <w:tabs>
          <w:tab w:val="left" w:pos="4542"/>
          <w:tab w:val="left" w:pos="6322"/>
        </w:tabs>
        <w:autoSpaceDE w:val="0"/>
        <w:autoSpaceDN w:val="0"/>
        <w:adjustRightInd w:val="0"/>
        <w:spacing w:before="30" w:line="276" w:lineRule="exact"/>
        <w:ind w:left="3240" w:firstLine="448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>do</w:t>
      </w: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>(down only)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 w:val="24"/>
          <w:szCs w:val="24"/>
        </w:rPr>
        <w:t>设置下降至底部紧密关闭</w:t>
      </w:r>
    </w:p>
    <w:p w:rsidR="00DB3C5F" w:rsidRDefault="00DB3C5F">
      <w:pPr>
        <w:tabs>
          <w:tab w:val="left" w:pos="4521"/>
        </w:tabs>
        <w:autoSpaceDE w:val="0"/>
        <w:autoSpaceDN w:val="0"/>
        <w:adjustRightInd w:val="0"/>
        <w:spacing w:before="27" w:line="276" w:lineRule="exact"/>
        <w:ind w:left="3240" w:firstLine="448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>uP do</w:t>
      </w: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 xml:space="preserve">(up and down)   </w:t>
      </w:r>
      <w:r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 w:val="24"/>
          <w:szCs w:val="24"/>
        </w:rPr>
        <w:t>设置上升至顶部紧密关闭和</w:t>
      </w:r>
    </w:p>
    <w:p w:rsidR="00DB3C5F" w:rsidRDefault="00DB3C5F">
      <w:pPr>
        <w:autoSpaceDE w:val="0"/>
        <w:autoSpaceDN w:val="0"/>
        <w:adjustRightInd w:val="0"/>
        <w:spacing w:before="23" w:line="276" w:lineRule="exact"/>
        <w:ind w:left="6360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 w:val="24"/>
          <w:szCs w:val="24"/>
        </w:rPr>
        <w:t>下降至底部紧密关闭</w:t>
      </w:r>
      <w:r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  <w:sectPr w:rsidR="00DB3C5F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DB3C5F" w:rsidRDefault="00EF056D">
      <w:pPr>
        <w:autoSpaceDE w:val="0"/>
        <w:autoSpaceDN w:val="0"/>
        <w:adjustRightInd w:val="0"/>
        <w:spacing w:line="240" w:lineRule="exact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10693400"/>
            <wp:effectExtent l="19050" t="0" r="635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g3"/>
      <w:bookmarkEnd w:id="2"/>
    </w:p>
    <w:p w:rsidR="00DB3C5F" w:rsidRDefault="00DB3C5F">
      <w:pPr>
        <w:autoSpaceDE w:val="0"/>
        <w:autoSpaceDN w:val="0"/>
        <w:adjustRightInd w:val="0"/>
        <w:spacing w:line="322" w:lineRule="exact"/>
        <w:ind w:left="1800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line="322" w:lineRule="exact"/>
        <w:ind w:left="1800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line="322" w:lineRule="exact"/>
        <w:ind w:left="1800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</w:pPr>
    </w:p>
    <w:p w:rsidR="00DB3C5F" w:rsidRDefault="00DB3C5F">
      <w:pPr>
        <w:tabs>
          <w:tab w:val="left" w:pos="6574"/>
        </w:tabs>
        <w:autoSpaceDE w:val="0"/>
        <w:autoSpaceDN w:val="0"/>
        <w:adjustRightInd w:val="0"/>
        <w:spacing w:before="232" w:line="322" w:lineRule="exact"/>
        <w:ind w:left="1800"/>
        <w:jc w:val="left"/>
        <w:rPr>
          <w:rFonts w:ascii="Arial Unicode MS" w:eastAsia="Arial Unicode MS" w:hAnsi="Times New Roman Bold" w:cs="Arial Unicode MS"/>
          <w:color w:val="000000"/>
          <w:spacing w:val="-4"/>
          <w:kern w:val="0"/>
          <w:szCs w:val="21"/>
        </w:rPr>
      </w:pPr>
      <w:r>
        <w:rPr>
          <w:rFonts w:ascii="Times New Roman Bold" w:eastAsia="Arial Unicode MS" w:hAnsi="Times New Roman Bold" w:cs="Times New Roman Bold"/>
          <w:color w:val="000000"/>
          <w:spacing w:val="-5"/>
          <w:kern w:val="0"/>
          <w:sz w:val="28"/>
          <w:szCs w:val="28"/>
        </w:rPr>
        <w:t>5.</w:t>
      </w:r>
      <w:r>
        <w:rPr>
          <w:rFonts w:ascii="Times New Roman Bold" w:eastAsia="Arial Unicode MS" w:hAnsi="Times New Roman Bold" w:cs="Times New Roman Bold"/>
          <w:color w:val="000000"/>
          <w:spacing w:val="-5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5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5"/>
          <w:kern w:val="0"/>
          <w:sz w:val="24"/>
          <w:szCs w:val="24"/>
        </w:rPr>
        <w:t>组态第</w:t>
      </w:r>
      <w:r>
        <w:rPr>
          <w:rFonts w:ascii="Times New Roman Bold" w:eastAsia="Arial Unicode MS" w:hAnsi="Times New Roman Bold" w:cs="Times New Roman Bold"/>
          <w:color w:val="000000"/>
          <w:spacing w:val="-5"/>
          <w:kern w:val="0"/>
          <w:sz w:val="24"/>
          <w:szCs w:val="24"/>
        </w:rPr>
        <w:t>59</w:t>
      </w:r>
      <w:r>
        <w:rPr>
          <w:rFonts w:ascii="Arial Unicode MS" w:eastAsia="Arial Unicode MS" w:hAnsi="Times New Roman Bold" w:cs="Arial Unicode MS" w:hint="eastAsia"/>
          <w:color w:val="000000"/>
          <w:spacing w:val="-5"/>
          <w:kern w:val="0"/>
          <w:sz w:val="24"/>
          <w:szCs w:val="24"/>
        </w:rPr>
        <w:t>项</w:t>
      </w:r>
      <w:r>
        <w:rPr>
          <w:rFonts w:ascii="Times New Roman Bold" w:eastAsia="Arial Unicode MS" w:hAnsi="Times New Roman Bold" w:cs="Times New Roman Bold"/>
          <w:color w:val="000000"/>
          <w:spacing w:val="-5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5"/>
          <w:kern w:val="0"/>
          <w:sz w:val="24"/>
          <w:szCs w:val="24"/>
        </w:rPr>
        <w:t xml:space="preserve"> 59</w:t>
      </w:r>
      <w:r>
        <w:rPr>
          <w:rFonts w:ascii="Arial Unicode MS" w:eastAsia="Arial Unicode MS" w:hAnsi="Times New Roman Bold" w:cs="Arial Unicode MS" w:hint="eastAsia"/>
          <w:color w:val="000000"/>
          <w:spacing w:val="-5"/>
          <w:kern w:val="0"/>
          <w:sz w:val="24"/>
          <w:szCs w:val="24"/>
        </w:rPr>
        <w:t>．</w:t>
      </w:r>
      <w:r>
        <w:rPr>
          <w:rFonts w:ascii="Arial Unicode MS" w:eastAsia="Arial Unicode MS" w:hAnsi="Times New Roman Bold" w:cs="Arial Unicode MS"/>
          <w:color w:val="000000"/>
          <w:spacing w:val="-5"/>
          <w:kern w:val="0"/>
          <w:sz w:val="24"/>
          <w:szCs w:val="24"/>
        </w:rPr>
        <w:t xml:space="preserve">PRST    </w:t>
      </w:r>
      <w:r>
        <w:rPr>
          <w:rFonts w:ascii="Arial Unicode MS" w:eastAsia="Arial Unicode MS" w:hAnsi="Times New Roman Bold" w:cs="Arial Unicode MS" w:hint="eastAsia"/>
          <w:color w:val="000000"/>
          <w:spacing w:val="-5"/>
          <w:kern w:val="0"/>
          <w:sz w:val="24"/>
          <w:szCs w:val="24"/>
        </w:rPr>
        <w:t>恢复工厂设定值</w:t>
      </w:r>
      <w:r>
        <w:rPr>
          <w:rFonts w:ascii="Arial Unicode MS" w:eastAsia="Arial Unicode MS" w:hAnsi="Times New Roman Bold" w:cs="Arial Unicode MS"/>
          <w:color w:val="000000"/>
          <w:spacing w:val="-5"/>
          <w:kern w:val="0"/>
          <w:sz w:val="24"/>
          <w:szCs w:val="24"/>
        </w:rPr>
        <w:tab/>
      </w:r>
      <w:r>
        <w:rPr>
          <w:rFonts w:ascii="Arial Unicode MS" w:eastAsia="Arial Unicode MS" w:hAnsi="Times New Roman Bold" w:cs="Arial Unicode MS" w:hint="eastAsia"/>
          <w:color w:val="000000"/>
          <w:spacing w:val="-4"/>
          <w:kern w:val="0"/>
          <w:szCs w:val="21"/>
        </w:rPr>
        <w:t>（</w:t>
      </w:r>
      <w:r>
        <w:rPr>
          <w:rFonts w:ascii="Arial Unicode MS" w:eastAsia="Arial Unicode MS" w:hAnsi="Times New Roman Bold" w:cs="Arial Unicode MS"/>
          <w:color w:val="000000"/>
          <w:spacing w:val="-4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4"/>
          <w:kern w:val="0"/>
          <w:szCs w:val="21"/>
        </w:rPr>
        <w:t>该项目仅提供键盘操作）</w:t>
      </w:r>
    </w:p>
    <w:p w:rsidR="00DB3C5F" w:rsidRDefault="00DB3C5F">
      <w:pPr>
        <w:tabs>
          <w:tab w:val="left" w:pos="2762"/>
        </w:tabs>
        <w:autoSpaceDE w:val="0"/>
        <w:autoSpaceDN w:val="0"/>
        <w:adjustRightInd w:val="0"/>
        <w:spacing w:before="20" w:line="460" w:lineRule="exact"/>
        <w:ind w:left="1903" w:right="2045"/>
        <w:rPr>
          <w:rFonts w:ascii="Arial Unicode MS" w:eastAsia="Arial Unicode MS" w:hAnsi="Times New Roman Bold" w:cs="Arial Unicode MS"/>
          <w:color w:val="000000"/>
          <w:spacing w:val="-4"/>
          <w:kern w:val="0"/>
          <w:sz w:val="24"/>
          <w:szCs w:val="24"/>
        </w:rPr>
      </w:pPr>
      <w:r>
        <w:rPr>
          <w:rFonts w:ascii="Arial Unicode MS" w:eastAsia="Arial Unicode MS" w:hAnsi="Times New Roman Bold" w:cs="Arial Unicode MS" w:hint="eastAsia"/>
          <w:color w:val="000000"/>
          <w:w w:val="102"/>
          <w:kern w:val="0"/>
          <w:sz w:val="24"/>
          <w:szCs w:val="24"/>
        </w:rPr>
        <w:t>键操作：用模式键</w:t>
      </w:r>
      <w:r>
        <w:rPr>
          <w:rFonts w:ascii="Arial Unicode MS" w:eastAsia="Arial Unicode MS" w:hAnsi="Times New Roman Bold" w:cs="Arial Unicode MS"/>
          <w:color w:val="000000"/>
          <w:w w:val="102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 Bold" w:cs="Arial Unicode MS" w:hint="eastAsia"/>
          <w:color w:val="000000"/>
          <w:w w:val="102"/>
          <w:kern w:val="0"/>
          <w:sz w:val="24"/>
          <w:szCs w:val="24"/>
        </w:rPr>
        <w:t>进行选择至第</w:t>
      </w:r>
      <w:r>
        <w:rPr>
          <w:rFonts w:ascii="Times New Roman" w:eastAsia="Arial Unicode MS" w:hAnsi="Times New Roman" w:cs="Times New Roman"/>
          <w:color w:val="000000"/>
          <w:w w:val="102"/>
          <w:kern w:val="0"/>
          <w:sz w:val="24"/>
          <w:szCs w:val="24"/>
        </w:rPr>
        <w:t xml:space="preserve"> 59</w:t>
      </w:r>
      <w:r>
        <w:rPr>
          <w:rFonts w:ascii="Arial Unicode MS" w:eastAsia="Arial Unicode MS" w:hAnsi="Times New Roman" w:cs="Arial Unicode MS"/>
          <w:color w:val="000000"/>
          <w:w w:val="102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 w:hint="eastAsia"/>
          <w:color w:val="000000"/>
          <w:w w:val="102"/>
          <w:kern w:val="0"/>
          <w:sz w:val="24"/>
          <w:szCs w:val="24"/>
        </w:rPr>
        <w:t>项，长按“</w:t>
      </w:r>
      <w:r>
        <w:rPr>
          <w:rFonts w:ascii="Times New Roman" w:eastAsia="Arial Unicode MS" w:hAnsi="Times New Roman" w:cs="Times New Roman"/>
          <w:color w:val="000000"/>
          <w:w w:val="102"/>
          <w:kern w:val="0"/>
          <w:sz w:val="24"/>
          <w:szCs w:val="24"/>
        </w:rPr>
        <w:t>+</w:t>
      </w:r>
      <w:r>
        <w:rPr>
          <w:rFonts w:ascii="Arial Unicode MS" w:eastAsia="Arial Unicode MS" w:hAnsi="Times New Roman" w:cs="Arial Unicode MS" w:hint="eastAsia"/>
          <w:color w:val="000000"/>
          <w:w w:val="102"/>
          <w:kern w:val="0"/>
          <w:sz w:val="24"/>
          <w:szCs w:val="24"/>
        </w:rPr>
        <w:t>”键恢复工厂设定值。</w:t>
      </w:r>
      <w:r>
        <w:rPr>
          <w:rFonts w:ascii="Arial Unicode MS" w:eastAsia="Arial Unicode MS" w:hAnsi="Times New Roman" w:cs="Arial Unicode MS"/>
          <w:color w:val="000000"/>
          <w:w w:val="102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w w:val="102"/>
          <w:kern w:val="0"/>
          <w:sz w:val="24"/>
          <w:szCs w:val="24"/>
        </w:rPr>
        <w:br/>
      </w:r>
      <w:r>
        <w:rPr>
          <w:rFonts w:ascii="Arial Unicode MS" w:eastAsia="Arial Unicode MS" w:hAnsi="Times New Roman" w:cs="Arial Unicode MS"/>
          <w:color w:val="000000"/>
          <w:w w:val="102"/>
          <w:kern w:val="0"/>
          <w:sz w:val="24"/>
          <w:szCs w:val="24"/>
        </w:rPr>
        <w:tab/>
      </w:r>
      <w:r>
        <w:rPr>
          <w:rFonts w:ascii="Times New Roman Bold" w:eastAsia="Arial Unicode MS" w:hAnsi="Times New Roman Bold" w:cs="Times New Roman Bold"/>
          <w:color w:val="000000"/>
          <w:spacing w:val="-4"/>
          <w:kern w:val="0"/>
          <w:sz w:val="24"/>
          <w:szCs w:val="24"/>
        </w:rPr>
        <w:t xml:space="preserve">Sere   </w:t>
      </w:r>
      <w:r>
        <w:rPr>
          <w:rFonts w:ascii="Arial Unicode MS" w:eastAsia="Arial Unicode MS" w:hAnsi="Times New Roman Bold" w:cs="Arial Unicode MS"/>
          <w:color w:val="000000"/>
          <w:spacing w:val="-4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 Bold" w:cs="Arial Unicode MS" w:hint="eastAsia"/>
          <w:color w:val="000000"/>
          <w:spacing w:val="-4"/>
          <w:kern w:val="0"/>
          <w:sz w:val="24"/>
          <w:szCs w:val="24"/>
        </w:rPr>
        <w:t>正在恢复工厂设定值</w:t>
      </w:r>
      <w:r>
        <w:rPr>
          <w:rFonts w:ascii="Arial Unicode MS" w:eastAsia="Arial Unicode MS" w:hAnsi="Times New Roman Bold" w:cs="Arial Unicode MS"/>
          <w:color w:val="000000"/>
          <w:spacing w:val="-4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before="12" w:line="276" w:lineRule="exact"/>
        <w:ind w:left="2761"/>
        <w:jc w:val="left"/>
        <w:rPr>
          <w:rFonts w:ascii="Arial Unicode MS" w:eastAsia="Arial Unicode MS" w:hAnsi="Times New Roman Bold" w:cs="Arial Unicode MS"/>
          <w:color w:val="000000"/>
          <w:spacing w:val="-4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4"/>
          <w:kern w:val="0"/>
          <w:sz w:val="24"/>
          <w:szCs w:val="24"/>
        </w:rPr>
        <w:t xml:space="preserve">oCAY   </w:t>
      </w:r>
      <w:r>
        <w:rPr>
          <w:rFonts w:ascii="Arial Unicode MS" w:eastAsia="Arial Unicode MS" w:hAnsi="Times New Roman Bold" w:cs="Arial Unicode MS"/>
          <w:color w:val="000000"/>
          <w:spacing w:val="-4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 Bold" w:cs="Arial Unicode MS" w:hint="eastAsia"/>
          <w:color w:val="000000"/>
          <w:spacing w:val="-4"/>
          <w:kern w:val="0"/>
          <w:sz w:val="24"/>
          <w:szCs w:val="24"/>
        </w:rPr>
        <w:t>恢复工厂设定值完成</w:t>
      </w:r>
      <w:r>
        <w:rPr>
          <w:rFonts w:ascii="Arial Unicode MS" w:eastAsia="Arial Unicode MS" w:hAnsi="Times New Roman Bold" w:cs="Arial Unicode MS"/>
          <w:color w:val="000000"/>
          <w:spacing w:val="-4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line="241" w:lineRule="exact"/>
        <w:ind w:left="2209"/>
        <w:jc w:val="left"/>
        <w:rPr>
          <w:rFonts w:ascii="Arial Unicode MS" w:eastAsia="Arial Unicode MS" w:hAnsi="Times New Roman Bold" w:cs="Arial Unicode MS"/>
          <w:color w:val="000000"/>
          <w:spacing w:val="-4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line="241" w:lineRule="exact"/>
        <w:ind w:left="2209"/>
        <w:jc w:val="left"/>
        <w:rPr>
          <w:rFonts w:ascii="Arial Unicode MS" w:eastAsia="Arial Unicode MS" w:hAnsi="Times New Roman Bold" w:cs="Arial Unicode MS"/>
          <w:color w:val="000000"/>
          <w:spacing w:val="-4"/>
          <w:kern w:val="0"/>
          <w:sz w:val="24"/>
          <w:szCs w:val="24"/>
        </w:rPr>
      </w:pPr>
    </w:p>
    <w:p w:rsidR="00DB3C5F" w:rsidRDefault="00DB3C5F">
      <w:pPr>
        <w:autoSpaceDE w:val="0"/>
        <w:autoSpaceDN w:val="0"/>
        <w:adjustRightInd w:val="0"/>
        <w:spacing w:before="191" w:line="241" w:lineRule="exact"/>
        <w:ind w:left="2209"/>
        <w:jc w:val="left"/>
        <w:rPr>
          <w:rFonts w:ascii="Arial Unicode MS" w:eastAsia="Arial Unicode MS" w:hAnsi="Times New Roman Bold" w:cs="Arial Unicode MS"/>
          <w:color w:val="000000"/>
          <w:spacing w:val="-2"/>
          <w:kern w:val="0"/>
          <w:szCs w:val="21"/>
        </w:rPr>
      </w:pPr>
      <w:r>
        <w:rPr>
          <w:rFonts w:ascii="Arial Unicode MS" w:eastAsia="Arial Unicode MS" w:hAnsi="Times New Roman Bold" w:cs="Arial Unicode MS" w:hint="eastAsia"/>
          <w:color w:val="000000"/>
          <w:spacing w:val="-2"/>
          <w:kern w:val="0"/>
          <w:szCs w:val="21"/>
        </w:rPr>
        <w:t>通常如果修改参数较多，调整不正常，可以先做恢复工厂设定值后再进行调校</w:t>
      </w:r>
      <w:r>
        <w:rPr>
          <w:rFonts w:ascii="Arial Unicode MS" w:eastAsia="Arial Unicode MS" w:hAnsi="Times New Roman Bold" w:cs="Arial Unicode MS"/>
          <w:color w:val="000000"/>
          <w:spacing w:val="-2"/>
          <w:kern w:val="0"/>
          <w:szCs w:val="21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line="300" w:lineRule="exact"/>
        <w:ind w:left="1800"/>
        <w:rPr>
          <w:rFonts w:ascii="Arial Unicode MS" w:eastAsia="Arial Unicode MS" w:hAnsi="Times New Roman Bold" w:cs="Arial Unicode MS"/>
          <w:color w:val="000000"/>
          <w:spacing w:val="-2"/>
          <w:kern w:val="0"/>
          <w:szCs w:val="21"/>
        </w:rPr>
      </w:pPr>
    </w:p>
    <w:p w:rsidR="00DB3C5F" w:rsidRDefault="00DB3C5F">
      <w:pPr>
        <w:tabs>
          <w:tab w:val="left" w:pos="2209"/>
        </w:tabs>
        <w:autoSpaceDE w:val="0"/>
        <w:autoSpaceDN w:val="0"/>
        <w:adjustRightInd w:val="0"/>
        <w:spacing w:before="51" w:line="300" w:lineRule="exact"/>
        <w:ind w:left="1800" w:right="4390"/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8"/>
          <w:szCs w:val="28"/>
        </w:rPr>
        <w:t>6.</w:t>
      </w: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 w:val="24"/>
          <w:szCs w:val="24"/>
        </w:rPr>
        <w:t>定位器标签名修改</w:t>
      </w: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Cs w:val="21"/>
        </w:rPr>
        <w:t>（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Cs w:val="21"/>
        </w:rPr>
        <w:t>该项目仅提供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Cs w:val="21"/>
        </w:rPr>
        <w:t>475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Cs w:val="21"/>
        </w:rPr>
        <w:t>手操器操作）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Cs w:val="21"/>
        </w:rPr>
        <w:br/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Cs w:val="21"/>
        </w:rPr>
        <w:tab/>
      </w: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>475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 w:val="24"/>
          <w:szCs w:val="24"/>
        </w:rPr>
        <w:t>手操器操作：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before="20" w:line="276" w:lineRule="exact"/>
        <w:ind w:left="2157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 xml:space="preserve">Online </w:t>
      </w:r>
    </w:p>
    <w:p w:rsidR="00DB3C5F" w:rsidRDefault="00DB3C5F">
      <w:pPr>
        <w:autoSpaceDE w:val="0"/>
        <w:autoSpaceDN w:val="0"/>
        <w:adjustRightInd w:val="0"/>
        <w:spacing w:before="44" w:line="276" w:lineRule="exact"/>
        <w:ind w:left="2280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 xml:space="preserve">--- 3 Identification </w:t>
      </w:r>
    </w:p>
    <w:p w:rsidR="00DB3C5F" w:rsidRDefault="00DB3C5F">
      <w:pPr>
        <w:autoSpaceDE w:val="0"/>
        <w:autoSpaceDN w:val="0"/>
        <w:adjustRightInd w:val="0"/>
        <w:spacing w:before="24" w:line="276" w:lineRule="exact"/>
        <w:ind w:left="2640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 xml:space="preserve">--- 1.During operating </w:t>
      </w:r>
    </w:p>
    <w:p w:rsidR="00DB3C5F" w:rsidRDefault="00DB3C5F">
      <w:pPr>
        <w:tabs>
          <w:tab w:val="left" w:pos="3600"/>
        </w:tabs>
        <w:autoSpaceDE w:val="0"/>
        <w:autoSpaceDN w:val="0"/>
        <w:adjustRightInd w:val="0"/>
        <w:spacing w:before="8" w:line="320" w:lineRule="exact"/>
        <w:ind w:left="2880" w:right="4595"/>
        <w:jc w:val="left"/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4"/>
          <w:kern w:val="0"/>
          <w:sz w:val="24"/>
          <w:szCs w:val="24"/>
        </w:rPr>
        <w:t xml:space="preserve">--- 1.TAG   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Times New Roman" w:cs="Arial Unicode MS" w:hint="eastAsia"/>
          <w:color w:val="000000"/>
          <w:spacing w:val="-4"/>
          <w:kern w:val="0"/>
          <w:sz w:val="24"/>
          <w:szCs w:val="24"/>
        </w:rPr>
        <w:t>标签名修改项目（部位号）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  <w:br/>
      </w:r>
      <w:r>
        <w:rPr>
          <w:rFonts w:ascii="Arial Unicode MS" w:eastAsia="Arial Unicode MS" w:hAnsi="Times New Roman" w:cs="Arial Unicode MS"/>
          <w:color w:val="000000"/>
          <w:spacing w:val="-4"/>
          <w:kern w:val="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  <w:t xml:space="preserve">---    FVC2016 </w:t>
      </w:r>
    </w:p>
    <w:p w:rsidR="00DB3C5F" w:rsidRDefault="00DB3C5F">
      <w:pPr>
        <w:autoSpaceDE w:val="0"/>
        <w:autoSpaceDN w:val="0"/>
        <w:adjustRightInd w:val="0"/>
        <w:spacing w:line="300" w:lineRule="exact"/>
        <w:ind w:left="1800"/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</w:pPr>
    </w:p>
    <w:p w:rsidR="00DB3C5F" w:rsidRDefault="00DB3C5F">
      <w:pPr>
        <w:tabs>
          <w:tab w:val="left" w:pos="2209"/>
        </w:tabs>
        <w:autoSpaceDE w:val="0"/>
        <w:autoSpaceDN w:val="0"/>
        <w:adjustRightInd w:val="0"/>
        <w:spacing w:before="17" w:line="300" w:lineRule="exact"/>
        <w:ind w:left="1800" w:right="3667"/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8"/>
          <w:szCs w:val="28"/>
        </w:rPr>
        <w:t>7.</w:t>
      </w: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 w:val="24"/>
          <w:szCs w:val="24"/>
        </w:rPr>
        <w:t>定位器工作维护数据查看</w:t>
      </w: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Cs w:val="21"/>
        </w:rPr>
        <w:t>（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Cs w:val="21"/>
        </w:rPr>
        <w:t>该项目仅提供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Cs w:val="21"/>
        </w:rPr>
        <w:t>475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Cs w:val="21"/>
        </w:rPr>
        <w:t>手操器操作）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Cs w:val="21"/>
        </w:rPr>
        <w:t xml:space="preserve"> 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Cs w:val="21"/>
        </w:rPr>
        <w:br/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Cs w:val="21"/>
        </w:rPr>
        <w:tab/>
      </w:r>
      <w:r>
        <w:rPr>
          <w:rFonts w:ascii="Times New Roman Bold" w:eastAsia="Arial Unicode MS" w:hAnsi="Times New Roman Bold" w:cs="Times New Roman Bold"/>
          <w:color w:val="000000"/>
          <w:spacing w:val="-3"/>
          <w:kern w:val="0"/>
          <w:sz w:val="24"/>
          <w:szCs w:val="24"/>
        </w:rPr>
        <w:t>475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Times New Roman Bold" w:cs="Arial Unicode MS" w:hint="eastAsia"/>
          <w:color w:val="000000"/>
          <w:spacing w:val="-3"/>
          <w:kern w:val="0"/>
          <w:sz w:val="24"/>
          <w:szCs w:val="24"/>
        </w:rPr>
        <w:t>手操器操作：</w:t>
      </w:r>
      <w:r>
        <w:rPr>
          <w:rFonts w:ascii="Arial Unicode MS" w:eastAsia="Arial Unicode MS" w:hAnsi="Times New Roman Bold" w:cs="Arial Unicode MS"/>
          <w:color w:val="000000"/>
          <w:spacing w:val="-3"/>
          <w:kern w:val="0"/>
          <w:sz w:val="24"/>
          <w:szCs w:val="24"/>
        </w:rPr>
        <w:t xml:space="preserve"> </w:t>
      </w:r>
    </w:p>
    <w:p w:rsidR="00DB3C5F" w:rsidRDefault="00DB3C5F">
      <w:pPr>
        <w:autoSpaceDE w:val="0"/>
        <w:autoSpaceDN w:val="0"/>
        <w:adjustRightInd w:val="0"/>
        <w:spacing w:before="40" w:line="276" w:lineRule="exact"/>
        <w:ind w:left="2157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 xml:space="preserve">Online </w:t>
      </w:r>
    </w:p>
    <w:p w:rsidR="00DB3C5F" w:rsidRDefault="00DB3C5F">
      <w:pPr>
        <w:autoSpaceDE w:val="0"/>
        <w:autoSpaceDN w:val="0"/>
        <w:adjustRightInd w:val="0"/>
        <w:spacing w:before="24" w:line="276" w:lineRule="exact"/>
        <w:ind w:left="2280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 xml:space="preserve">--- 5 Diagnostic </w:t>
      </w:r>
    </w:p>
    <w:p w:rsidR="00DB3C5F" w:rsidRDefault="00DB3C5F">
      <w:pPr>
        <w:autoSpaceDE w:val="0"/>
        <w:autoSpaceDN w:val="0"/>
        <w:adjustRightInd w:val="0"/>
        <w:spacing w:before="44" w:line="276" w:lineRule="exact"/>
        <w:ind w:left="2640"/>
        <w:jc w:val="left"/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  <w:t xml:space="preserve">--- 2.Diagnostic values </w:t>
      </w:r>
    </w:p>
    <w:p w:rsidR="00DB3C5F" w:rsidRDefault="00DB3C5F">
      <w:pPr>
        <w:autoSpaceDE w:val="0"/>
        <w:autoSpaceDN w:val="0"/>
        <w:adjustRightInd w:val="0"/>
        <w:spacing w:before="44" w:line="276" w:lineRule="exact"/>
        <w:ind w:left="2880"/>
        <w:jc w:val="left"/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5"/>
          <w:kern w:val="0"/>
          <w:sz w:val="24"/>
          <w:szCs w:val="24"/>
        </w:rPr>
        <w:t xml:space="preserve">--- 3.Maintenan.counter </w:t>
      </w:r>
    </w:p>
    <w:p w:rsidR="00DB3C5F" w:rsidRDefault="00DB3C5F">
      <w:pPr>
        <w:tabs>
          <w:tab w:val="left" w:pos="3720"/>
          <w:tab w:val="left" w:pos="6501"/>
        </w:tabs>
        <w:autoSpaceDE w:val="0"/>
        <w:autoSpaceDN w:val="0"/>
        <w:adjustRightInd w:val="0"/>
        <w:spacing w:before="33" w:line="276" w:lineRule="exact"/>
        <w:ind w:left="2157" w:firstLine="1082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>---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>1Counter STRKS(1)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到达行程极限次数</w:t>
      </w:r>
    </w:p>
    <w:p w:rsidR="00DB3C5F" w:rsidRDefault="00DB3C5F">
      <w:pPr>
        <w:tabs>
          <w:tab w:val="left" w:pos="6525"/>
        </w:tabs>
        <w:autoSpaceDE w:val="0"/>
        <w:autoSpaceDN w:val="0"/>
        <w:adjustRightInd w:val="0"/>
        <w:spacing w:before="58" w:line="241" w:lineRule="exact"/>
        <w:ind w:left="2157" w:firstLine="1532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>2 Counter CHDIR(2)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改变方向次数</w:t>
      </w:r>
    </w:p>
    <w:p w:rsidR="00DB3C5F" w:rsidRDefault="00DB3C5F">
      <w:pPr>
        <w:tabs>
          <w:tab w:val="left" w:pos="6566"/>
        </w:tabs>
        <w:autoSpaceDE w:val="0"/>
        <w:autoSpaceDN w:val="0"/>
        <w:adjustRightInd w:val="0"/>
        <w:spacing w:before="71" w:line="241" w:lineRule="exact"/>
        <w:ind w:left="2157" w:firstLine="1532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>3Counter\\ CNT(3)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未启用</w:t>
      </w:r>
    </w:p>
    <w:p w:rsidR="00DB3C5F" w:rsidRDefault="00DB3C5F">
      <w:pPr>
        <w:tabs>
          <w:tab w:val="left" w:pos="6589"/>
        </w:tabs>
        <w:autoSpaceDE w:val="0"/>
        <w:autoSpaceDN w:val="0"/>
        <w:adjustRightInd w:val="0"/>
        <w:spacing w:before="71" w:line="241" w:lineRule="exact"/>
        <w:ind w:left="2157" w:firstLine="1532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>4Counter A1CNT(4)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未启用</w:t>
      </w:r>
    </w:p>
    <w:p w:rsidR="00DB3C5F" w:rsidRDefault="00DB3C5F">
      <w:pPr>
        <w:tabs>
          <w:tab w:val="left" w:pos="6589"/>
        </w:tabs>
        <w:autoSpaceDE w:val="0"/>
        <w:autoSpaceDN w:val="0"/>
        <w:adjustRightInd w:val="0"/>
        <w:spacing w:before="71" w:line="241" w:lineRule="exact"/>
        <w:ind w:left="2157" w:firstLine="1532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>5Counter A2CNT(5)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未启用</w:t>
      </w:r>
    </w:p>
    <w:p w:rsidR="00DB3C5F" w:rsidRDefault="00DB3C5F">
      <w:pPr>
        <w:tabs>
          <w:tab w:val="left" w:pos="6582"/>
        </w:tabs>
        <w:autoSpaceDE w:val="0"/>
        <w:autoSpaceDN w:val="0"/>
        <w:adjustRightInd w:val="0"/>
        <w:spacing w:before="71" w:line="241" w:lineRule="exact"/>
        <w:ind w:left="2157" w:firstLine="1532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>6 Counter VENT 1(41)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进气过程次数</w:t>
      </w:r>
    </w:p>
    <w:p w:rsidR="00DB3C5F" w:rsidRDefault="00DB3C5F">
      <w:pPr>
        <w:tabs>
          <w:tab w:val="left" w:pos="6582"/>
        </w:tabs>
        <w:autoSpaceDE w:val="0"/>
        <w:autoSpaceDN w:val="0"/>
        <w:adjustRightInd w:val="0"/>
        <w:spacing w:before="71" w:line="241" w:lineRule="exact"/>
        <w:ind w:left="2157" w:firstLine="1532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>7 Counter VENT 2(42)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排气过程次数</w:t>
      </w:r>
    </w:p>
    <w:p w:rsidR="00DB3C5F" w:rsidRDefault="00DB3C5F">
      <w:pPr>
        <w:autoSpaceDE w:val="0"/>
        <w:autoSpaceDN w:val="0"/>
        <w:adjustRightInd w:val="0"/>
        <w:spacing w:before="54" w:line="276" w:lineRule="exact"/>
        <w:ind w:left="2157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>Online</w:t>
      </w:r>
    </w:p>
    <w:p w:rsidR="00DB3C5F" w:rsidRDefault="00DB3C5F">
      <w:pPr>
        <w:autoSpaceDE w:val="0"/>
        <w:autoSpaceDN w:val="0"/>
        <w:adjustRightInd w:val="0"/>
        <w:spacing w:before="36" w:line="276" w:lineRule="exact"/>
        <w:ind w:left="2157" w:firstLine="122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>--- 5 Diagnostic</w:t>
      </w:r>
    </w:p>
    <w:p w:rsidR="00DB3C5F" w:rsidRDefault="00DB3C5F">
      <w:pPr>
        <w:autoSpaceDE w:val="0"/>
        <w:autoSpaceDN w:val="0"/>
        <w:adjustRightInd w:val="0"/>
        <w:spacing w:before="36" w:line="276" w:lineRule="exact"/>
        <w:ind w:left="2157" w:firstLine="482"/>
        <w:jc w:val="left"/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>--- 2.Diagnostic values</w:t>
      </w:r>
    </w:p>
    <w:p w:rsidR="00DB3C5F" w:rsidRDefault="00DB3C5F">
      <w:pPr>
        <w:tabs>
          <w:tab w:val="left" w:pos="5552"/>
        </w:tabs>
        <w:autoSpaceDE w:val="0"/>
        <w:autoSpaceDN w:val="0"/>
        <w:adjustRightInd w:val="0"/>
        <w:spacing w:before="32" w:line="276" w:lineRule="exact"/>
        <w:ind w:left="2157" w:firstLine="722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 xml:space="preserve">--- 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>4.Temperature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运行温度</w:t>
      </w:r>
    </w:p>
    <w:p w:rsidR="00DB3C5F" w:rsidRDefault="00DB3C5F">
      <w:pPr>
        <w:tabs>
          <w:tab w:val="left" w:pos="6265"/>
        </w:tabs>
        <w:autoSpaceDE w:val="0"/>
        <w:autoSpaceDN w:val="0"/>
        <w:adjustRightInd w:val="0"/>
        <w:spacing w:before="36" w:line="276" w:lineRule="exact"/>
        <w:ind w:left="2157" w:firstLine="962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 w:val="24"/>
          <w:szCs w:val="24"/>
        </w:rPr>
        <w:t>---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>1    Act.temperature TEMP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当前温度</w:t>
      </w:r>
    </w:p>
    <w:p w:rsidR="00DB3C5F" w:rsidRDefault="00DB3C5F">
      <w:pPr>
        <w:tabs>
          <w:tab w:val="left" w:pos="6222"/>
        </w:tabs>
        <w:autoSpaceDE w:val="0"/>
        <w:autoSpaceDN w:val="0"/>
        <w:adjustRightInd w:val="0"/>
        <w:spacing w:before="58" w:line="241" w:lineRule="exact"/>
        <w:ind w:left="2157" w:firstLine="1218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>2    Min.temperature TEMP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最小温度</w:t>
      </w:r>
    </w:p>
    <w:p w:rsidR="00DB3C5F" w:rsidRDefault="00DB3C5F">
      <w:pPr>
        <w:tabs>
          <w:tab w:val="left" w:pos="6256"/>
        </w:tabs>
        <w:autoSpaceDE w:val="0"/>
        <w:autoSpaceDN w:val="0"/>
        <w:adjustRightInd w:val="0"/>
        <w:spacing w:before="71" w:line="241" w:lineRule="exact"/>
        <w:ind w:left="2157" w:firstLine="1218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Cs w:val="21"/>
        </w:rPr>
      </w:pP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>3    Max.temperature TEMP</w:t>
      </w:r>
      <w:r>
        <w:rPr>
          <w:rFonts w:ascii="Times New Roman" w:eastAsia="Arial Unicode MS" w:hAnsi="Times New Roman" w:cs="Times New Roman"/>
          <w:color w:val="000000"/>
          <w:spacing w:val="-3"/>
          <w:kern w:val="0"/>
          <w:szCs w:val="21"/>
        </w:rPr>
        <w:tab/>
      </w:r>
      <w:r>
        <w:rPr>
          <w:rFonts w:ascii="Arial Unicode MS" w:eastAsia="Arial Unicode MS" w:hAnsi="Times New Roman" w:cs="Arial Unicode MS" w:hint="eastAsia"/>
          <w:color w:val="000000"/>
          <w:spacing w:val="-3"/>
          <w:kern w:val="0"/>
          <w:szCs w:val="21"/>
        </w:rPr>
        <w:t>最大温度</w:t>
      </w:r>
    </w:p>
    <w:p w:rsidR="00DB3C5F" w:rsidRDefault="00DB3C5F">
      <w:pPr>
        <w:autoSpaceDE w:val="0"/>
        <w:autoSpaceDN w:val="0"/>
        <w:adjustRightInd w:val="0"/>
        <w:jc w:val="left"/>
        <w:rPr>
          <w:rFonts w:ascii="Arial Unicode MS" w:eastAsia="Arial Unicode MS" w:hAnsi="Times New Roman" w:cs="Arial Unicode MS"/>
          <w:color w:val="000000"/>
          <w:spacing w:val="-3"/>
          <w:kern w:val="0"/>
          <w:sz w:val="24"/>
          <w:szCs w:val="24"/>
        </w:rPr>
      </w:pPr>
    </w:p>
    <w:sectPr w:rsidR="00DB3C5F">
      <w:pgSz w:w="11900" w:h="16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1A" w:rsidRDefault="007F621A" w:rsidP="00807E18">
      <w:r>
        <w:separator/>
      </w:r>
    </w:p>
  </w:endnote>
  <w:endnote w:type="continuationSeparator" w:id="1">
    <w:p w:rsidR="007F621A" w:rsidRDefault="007F621A" w:rsidP="0080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1A" w:rsidRDefault="007F621A" w:rsidP="00807E18">
      <w:r>
        <w:separator/>
      </w:r>
    </w:p>
  </w:footnote>
  <w:footnote w:type="continuationSeparator" w:id="1">
    <w:p w:rsidR="007F621A" w:rsidRDefault="007F621A" w:rsidP="00807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adjustLineHeightInTable/>
    <w:useFELayout/>
  </w:compat>
  <w:rsids>
    <w:rsidRoot w:val="00807E18"/>
    <w:rsid w:val="00123A3D"/>
    <w:rsid w:val="007F621A"/>
    <w:rsid w:val="00807E18"/>
    <w:rsid w:val="00DB3C5F"/>
    <w:rsid w:val="00E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07E1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07E1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2015-02-28T05:39:00Z</dcterms:created>
  <dcterms:modified xsi:type="dcterms:W3CDTF">2015-02-28T05:39:00Z</dcterms:modified>
</cp:coreProperties>
</file>